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C754B" w14:textId="1A694807" w:rsidR="00047618" w:rsidRDefault="00000000">
      <w:pPr>
        <w:spacing w:after="80"/>
        <w:jc w:val="center"/>
      </w:pPr>
      <w:r>
        <w:rPr>
          <w:b/>
          <w:bCs/>
          <w:color w:val="1D9E75"/>
          <w:sz w:val="22"/>
          <w:szCs w:val="22"/>
        </w:rPr>
        <w:t>UPDATE BRIEF</w:t>
      </w:r>
    </w:p>
    <w:p w14:paraId="12DC7B9E" w14:textId="77777777" w:rsidR="00047618" w:rsidRDefault="00000000">
      <w:pPr>
        <w:spacing w:after="120"/>
        <w:jc w:val="center"/>
      </w:pPr>
      <w:r>
        <w:rPr>
          <w:b/>
          <w:bCs/>
          <w:color w:val="1F2937"/>
          <w:sz w:val="48"/>
          <w:szCs w:val="48"/>
        </w:rPr>
        <w:t>Social Reporting Dashboard</w:t>
      </w:r>
    </w:p>
    <w:p w14:paraId="2F7F06CF" w14:textId="77777777" w:rsidR="00047618" w:rsidRDefault="00000000">
      <w:pPr>
        <w:spacing w:after="60"/>
        <w:jc w:val="center"/>
      </w:pPr>
      <w:r>
        <w:rPr>
          <w:color w:val="1D9E75"/>
          <w:sz w:val="22"/>
          <w:szCs w:val="22"/>
        </w:rPr>
        <w:t>social.dev-site.co.za</w:t>
      </w:r>
    </w:p>
    <w:p w14:paraId="373505B2" w14:textId="4A8C0A1A" w:rsidR="00047618" w:rsidRDefault="00047618">
      <w:pPr>
        <w:spacing w:after="480"/>
        <w:jc w:val="center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047618" w14:paraId="0E9DA272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1F5EE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82856FB" w14:textId="77777777" w:rsidR="00047618" w:rsidRDefault="00000000">
            <w:proofErr w:type="gramStart"/>
            <w:r>
              <w:rPr>
                <w:b/>
                <w:bCs/>
                <w:color w:val="0F6E56"/>
              </w:rPr>
              <w:t>This brief outlines all</w:t>
            </w:r>
            <w:proofErr w:type="gramEnd"/>
            <w:r>
              <w:rPr>
                <w:b/>
                <w:bCs/>
                <w:color w:val="0F6E56"/>
              </w:rPr>
              <w:t xml:space="preserve"> planned feature additions and improvements to transform the Social Reporting Dashboard from a read-only reporting tool into a full agency workflow and client approval platform.</w:t>
            </w:r>
          </w:p>
        </w:tc>
      </w:tr>
    </w:tbl>
    <w:p w14:paraId="506D98EC" w14:textId="77777777" w:rsidR="00047618" w:rsidRDefault="00047618">
      <w:pPr>
        <w:spacing w:after="80"/>
      </w:pPr>
    </w:p>
    <w:p w14:paraId="179087B4" w14:textId="77777777" w:rsidR="00047618" w:rsidRDefault="00000000">
      <w:pPr>
        <w:pStyle w:val="Heading2"/>
        <w:pBdr>
          <w:bottom w:val="single" w:sz="4" w:space="4" w:color="1D9E75"/>
        </w:pBdr>
        <w:spacing w:before="280"/>
      </w:pPr>
      <w:r>
        <w:rPr>
          <w:color w:val="0F6E56"/>
        </w:rPr>
        <w:t>1. Background &amp; Current State</w:t>
      </w:r>
    </w:p>
    <w:p w14:paraId="1EB2C26F" w14:textId="77777777" w:rsidR="00047618" w:rsidRDefault="00000000">
      <w:pPr>
        <w:spacing w:before="40" w:after="80"/>
      </w:pPr>
      <w:r>
        <w:rPr>
          <w:color w:val="1F2937"/>
        </w:rPr>
        <w:t>The Social Reporting Dashboard currently serves as a read-only reporting tool for Mind Interactive and The Presidency. It displays campaign summaries, hours tracking, tasks completed, and a social content calendar. While effective for internal reporting, it lacks the two-way workflow needed for efficient agency-client collaboration.</w:t>
      </w:r>
    </w:p>
    <w:p w14:paraId="4AD9DF16" w14:textId="77777777" w:rsidR="00047618" w:rsidRDefault="00047618">
      <w:pPr>
        <w:spacing w:after="80"/>
      </w:pPr>
    </w:p>
    <w:p w14:paraId="235022C4" w14:textId="77777777" w:rsidR="00047618" w:rsidRDefault="00000000">
      <w:pPr>
        <w:pStyle w:val="Heading3"/>
        <w:spacing w:before="200"/>
      </w:pPr>
      <w:r>
        <w:rPr>
          <w:color w:val="1F2937"/>
        </w:rPr>
        <w:t>What the dashboard does today</w:t>
      </w:r>
    </w:p>
    <w:p w14:paraId="54526F86" w14:textId="77777777" w:rsidR="00047618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1F2937"/>
        </w:rPr>
        <w:t>Executive dashboard showing hours used, active campaigns, tasks completed, and contract utilisation</w:t>
      </w:r>
    </w:p>
    <w:p w14:paraId="798D5BF7" w14:textId="77777777" w:rsidR="00047618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1F2937"/>
        </w:rPr>
        <w:t>Campaigns page with individual campaign cards showing task progress and hours</w:t>
      </w:r>
    </w:p>
    <w:p w14:paraId="3F0E0F56" w14:textId="77777777" w:rsidR="00047618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1F2937"/>
        </w:rPr>
        <w:t>Social content calendar plotting all tasks by date</w:t>
      </w:r>
    </w:p>
    <w:p w14:paraId="196F32C8" w14:textId="77777777" w:rsidR="00047618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1F2937"/>
        </w:rPr>
        <w:t>Hours tracking and analytics (internal use)</w:t>
      </w:r>
    </w:p>
    <w:p w14:paraId="59FBE2A5" w14:textId="77777777" w:rsidR="00047618" w:rsidRDefault="00047618">
      <w:pPr>
        <w:spacing w:after="80"/>
      </w:pPr>
    </w:p>
    <w:p w14:paraId="2F32B26D" w14:textId="77777777" w:rsidR="00047618" w:rsidRDefault="00000000">
      <w:pPr>
        <w:pStyle w:val="Heading3"/>
        <w:spacing w:before="200"/>
      </w:pPr>
      <w:r>
        <w:rPr>
          <w:color w:val="1F2937"/>
        </w:rPr>
        <w:t>What is missing</w:t>
      </w:r>
    </w:p>
    <w:p w14:paraId="46F3DB4F" w14:textId="77777777" w:rsidR="00047618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1F2937"/>
        </w:rPr>
        <w:t>No way for internal team to brief in new tasks digitally — briefing happens via email or WhatsApp</w:t>
      </w:r>
    </w:p>
    <w:p w14:paraId="14314C21" w14:textId="77777777" w:rsidR="00047618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1F2937"/>
        </w:rPr>
        <w:t>No client-facing portal — clients cannot log in to review their own data</w:t>
      </w:r>
    </w:p>
    <w:p w14:paraId="42424D14" w14:textId="77777777" w:rsidR="00047618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1F2937"/>
        </w:rPr>
        <w:t>No approval workflow — artwork and captions are sent for approval outside the system</w:t>
      </w:r>
    </w:p>
    <w:p w14:paraId="0493CFDC" w14:textId="77777777" w:rsidR="00047618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1F2937"/>
        </w:rPr>
        <w:t>No transparency layer — clients cannot see how their contracted hours are being spent</w:t>
      </w:r>
    </w:p>
    <w:p w14:paraId="3599EB5C" w14:textId="77777777" w:rsidR="00047618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1F2937"/>
        </w:rPr>
        <w:t>No file management per deliverable — files are loosely attached to campaigns</w:t>
      </w:r>
    </w:p>
    <w:p w14:paraId="6CE70A5A" w14:textId="77777777" w:rsidR="00047618" w:rsidRDefault="00047618">
      <w:pPr>
        <w:spacing w:after="80"/>
      </w:pPr>
    </w:p>
    <w:p w14:paraId="7685080B" w14:textId="77777777" w:rsidR="00047618" w:rsidRDefault="00000000">
      <w:pPr>
        <w:pStyle w:val="Heading2"/>
        <w:pBdr>
          <w:bottom w:val="single" w:sz="4" w:space="4" w:color="1D9E75"/>
        </w:pBdr>
        <w:spacing w:before="280"/>
      </w:pPr>
      <w:r>
        <w:rPr>
          <w:color w:val="0F6E56"/>
        </w:rPr>
        <w:t>2. Objectives</w:t>
      </w:r>
    </w:p>
    <w:p w14:paraId="689276D2" w14:textId="77777777" w:rsidR="00047618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1F2937"/>
        </w:rPr>
        <w:t>Build a full task briefing system so all work originates inside the dashboard</w:t>
      </w:r>
    </w:p>
    <w:p w14:paraId="55E5349F" w14:textId="77777777" w:rsidR="00047618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1F2937"/>
        </w:rPr>
        <w:t>Create a client-facing portal with transparent reporting on campaigns, tasks, and hours</w:t>
      </w:r>
    </w:p>
    <w:p w14:paraId="5520ABE6" w14:textId="77777777" w:rsidR="00047618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1F2937"/>
        </w:rPr>
        <w:t>Implement an artwork and caption approval workflow to replace email approvals</w:t>
      </w:r>
    </w:p>
    <w:p w14:paraId="616F8539" w14:textId="77777777" w:rsidR="00047618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1F2937"/>
        </w:rPr>
        <w:t>Add role-based access so internal and client views are separated appropriately</w:t>
      </w:r>
    </w:p>
    <w:p w14:paraId="0E56C06A" w14:textId="77777777" w:rsidR="00047618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1F2937"/>
        </w:rPr>
        <w:t>Improve the notification system to keep both sides informed in real time</w:t>
      </w:r>
    </w:p>
    <w:p w14:paraId="31205AC8" w14:textId="77777777" w:rsidR="00047618" w:rsidRDefault="00047618">
      <w:pPr>
        <w:spacing w:after="80"/>
      </w:pPr>
    </w:p>
    <w:p w14:paraId="41476DF1" w14:textId="77777777" w:rsidR="00047618" w:rsidRDefault="00000000">
      <w:pPr>
        <w:pStyle w:val="Heading2"/>
        <w:pBdr>
          <w:bottom w:val="single" w:sz="4" w:space="4" w:color="1D9E75"/>
        </w:pBdr>
        <w:spacing w:before="280"/>
      </w:pPr>
      <w:r>
        <w:rPr>
          <w:color w:val="0F6E56"/>
        </w:rPr>
        <w:t>3. User Roles &amp; Permissions</w:t>
      </w:r>
    </w:p>
    <w:p w14:paraId="6C5194BC" w14:textId="77777777" w:rsidR="00047618" w:rsidRDefault="00000000">
      <w:pPr>
        <w:spacing w:before="40" w:after="80"/>
      </w:pPr>
      <w:r>
        <w:rPr>
          <w:color w:val="1F2937"/>
        </w:rPr>
        <w:t>The system must support two distinct user roles with different views and permissions.</w:t>
      </w:r>
    </w:p>
    <w:p w14:paraId="10C3D681" w14:textId="77777777" w:rsidR="00047618" w:rsidRDefault="00047618">
      <w:pPr>
        <w:spacing w:after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0"/>
        <w:gridCol w:w="2600"/>
        <w:gridCol w:w="4160"/>
      </w:tblGrid>
      <w:tr w:rsidR="00047618" w14:paraId="7A0B3A27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60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shd w:val="clear" w:color="auto" w:fill="1D9E7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08BD0C" w14:textId="77777777" w:rsidR="00047618" w:rsidRDefault="00000000">
            <w:r>
              <w:rPr>
                <w:b/>
                <w:bCs/>
                <w:color w:val="FFFFFF"/>
                <w:sz w:val="18"/>
                <w:szCs w:val="18"/>
              </w:rPr>
              <w:lastRenderedPageBreak/>
              <w:t>Role</w:t>
            </w:r>
          </w:p>
        </w:tc>
        <w:tc>
          <w:tcPr>
            <w:tcW w:w="260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shd w:val="clear" w:color="auto" w:fill="1D9E7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E495951" w14:textId="77777777" w:rsidR="00047618" w:rsidRDefault="00000000">
            <w:r>
              <w:rPr>
                <w:b/>
                <w:bCs/>
                <w:color w:val="FFFFFF"/>
                <w:sz w:val="18"/>
                <w:szCs w:val="18"/>
              </w:rPr>
              <w:t>Access Level</w:t>
            </w:r>
          </w:p>
        </w:tc>
        <w:tc>
          <w:tcPr>
            <w:tcW w:w="416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shd w:val="clear" w:color="auto" w:fill="1D9E7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EF437BD" w14:textId="77777777" w:rsidR="00047618" w:rsidRDefault="00000000">
            <w:r>
              <w:rPr>
                <w:b/>
                <w:bCs/>
                <w:color w:val="FFFFFF"/>
                <w:sz w:val="18"/>
                <w:szCs w:val="18"/>
              </w:rPr>
              <w:t>Key Capabilities</w:t>
            </w:r>
          </w:p>
        </w:tc>
      </w:tr>
      <w:tr w:rsidR="00047618" w14:paraId="510BF2F8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C2EAF9" w14:textId="77777777" w:rsidR="00047618" w:rsidRDefault="00000000">
            <w:r>
              <w:rPr>
                <w:color w:val="1F2937"/>
                <w:sz w:val="18"/>
                <w:szCs w:val="18"/>
              </w:rPr>
              <w:t>Admin / Internal Team</w:t>
            </w:r>
          </w:p>
        </w:tc>
        <w:tc>
          <w:tcPr>
            <w:tcW w:w="260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BD0F3A" w14:textId="77777777" w:rsidR="00047618" w:rsidRDefault="00000000">
            <w:r>
              <w:rPr>
                <w:color w:val="1F2937"/>
                <w:sz w:val="18"/>
                <w:szCs w:val="18"/>
              </w:rPr>
              <w:t>Full access</w:t>
            </w:r>
          </w:p>
        </w:tc>
        <w:tc>
          <w:tcPr>
            <w:tcW w:w="416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2FDE376" w14:textId="77777777" w:rsidR="00047618" w:rsidRDefault="00000000">
            <w:r>
              <w:rPr>
                <w:color w:val="1F2937"/>
                <w:sz w:val="18"/>
                <w:szCs w:val="18"/>
              </w:rPr>
              <w:t>Briefs, hours, all campaigns, reports, team management, approval management</w:t>
            </w:r>
          </w:p>
        </w:tc>
      </w:tr>
      <w:tr w:rsidR="00047618" w14:paraId="0152DFBE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shd w:val="clear" w:color="auto" w:fill="F3F4F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274EA69" w14:textId="77777777" w:rsidR="00047618" w:rsidRDefault="00000000">
            <w:r>
              <w:rPr>
                <w:color w:val="1F2937"/>
                <w:sz w:val="18"/>
                <w:szCs w:val="18"/>
              </w:rPr>
              <w:t>Client</w:t>
            </w:r>
          </w:p>
        </w:tc>
        <w:tc>
          <w:tcPr>
            <w:tcW w:w="260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shd w:val="clear" w:color="auto" w:fill="F3F4F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51A192" w14:textId="77777777" w:rsidR="00047618" w:rsidRDefault="00000000">
            <w:r>
              <w:rPr>
                <w:color w:val="1F2937"/>
                <w:sz w:val="18"/>
                <w:szCs w:val="18"/>
              </w:rPr>
              <w:t>Restricted — own account only</w:t>
            </w:r>
          </w:p>
        </w:tc>
        <w:tc>
          <w:tcPr>
            <w:tcW w:w="416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shd w:val="clear" w:color="auto" w:fill="F3F4F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8B05FAA" w14:textId="77777777" w:rsidR="00047618" w:rsidRDefault="00000000">
            <w:r>
              <w:rPr>
                <w:color w:val="1F2937"/>
                <w:sz w:val="18"/>
                <w:szCs w:val="18"/>
              </w:rPr>
              <w:t>Campaign reporting, task status, hours breakdown, artwork approval, comment on revisions</w:t>
            </w:r>
          </w:p>
        </w:tc>
      </w:tr>
    </w:tbl>
    <w:p w14:paraId="635E2D79" w14:textId="77777777" w:rsidR="00047618" w:rsidRDefault="00047618">
      <w:pPr>
        <w:spacing w:after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047618" w14:paraId="32EC38CB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EF3C7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F0376AB" w14:textId="519DFE37" w:rsidR="00047618" w:rsidRDefault="00000000">
            <w:r>
              <w:rPr>
                <w:b/>
                <w:bCs/>
                <w:color w:val="B45309"/>
              </w:rPr>
              <w:t>Clients must never see internal notes, team allocations</w:t>
            </w:r>
          </w:p>
        </w:tc>
      </w:tr>
    </w:tbl>
    <w:p w14:paraId="2B4B7FD7" w14:textId="77777777" w:rsidR="00047618" w:rsidRDefault="00047618">
      <w:pPr>
        <w:spacing w:after="80"/>
      </w:pPr>
    </w:p>
    <w:p w14:paraId="0A742883" w14:textId="77777777" w:rsidR="00047618" w:rsidRDefault="00000000">
      <w:pPr>
        <w:pStyle w:val="Heading2"/>
        <w:pBdr>
          <w:bottom w:val="single" w:sz="4" w:space="4" w:color="1D9E75"/>
        </w:pBdr>
        <w:spacing w:before="280"/>
      </w:pPr>
      <w:r>
        <w:rPr>
          <w:color w:val="0F6E56"/>
        </w:rPr>
        <w:t>4. Feature 1 — Task Briefing System (Internal)</w:t>
      </w:r>
    </w:p>
    <w:p w14:paraId="2542CF0E" w14:textId="77777777" w:rsidR="00047618" w:rsidRDefault="00000000">
      <w:pPr>
        <w:spacing w:before="40" w:after="80"/>
      </w:pPr>
      <w:r>
        <w:rPr>
          <w:color w:val="1F2937"/>
        </w:rPr>
        <w:t>Replace external briefing (email, WhatsApp) with a digital brief form tied directly to campaigns and hours tracking. A 'New Brief' button should appear inside each campaign, and at a global level for cross-campaign tasks.</w:t>
      </w:r>
    </w:p>
    <w:p w14:paraId="0F0E1F09" w14:textId="77777777" w:rsidR="00047618" w:rsidRDefault="00047618">
      <w:pPr>
        <w:spacing w:after="80"/>
      </w:pPr>
    </w:p>
    <w:p w14:paraId="2BC952AB" w14:textId="77777777" w:rsidR="00047618" w:rsidRDefault="00000000">
      <w:pPr>
        <w:pStyle w:val="Heading3"/>
        <w:spacing w:before="200"/>
      </w:pPr>
      <w:r>
        <w:rPr>
          <w:color w:val="1F2937"/>
        </w:rPr>
        <w:t>Brief form fields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20"/>
        <w:gridCol w:w="6240"/>
      </w:tblGrid>
      <w:tr w:rsidR="00047618" w14:paraId="26763A3E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12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shd w:val="clear" w:color="auto" w:fill="1D9E7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5753F03" w14:textId="77777777" w:rsidR="00047618" w:rsidRDefault="00000000">
            <w:r>
              <w:rPr>
                <w:b/>
                <w:bCs/>
                <w:color w:val="FFFFFF"/>
                <w:sz w:val="18"/>
                <w:szCs w:val="18"/>
              </w:rPr>
              <w:t>Field</w:t>
            </w:r>
          </w:p>
        </w:tc>
        <w:tc>
          <w:tcPr>
            <w:tcW w:w="624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shd w:val="clear" w:color="auto" w:fill="1D9E7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DFF4E93" w14:textId="77777777" w:rsidR="00047618" w:rsidRDefault="00000000">
            <w:r>
              <w:rPr>
                <w:b/>
                <w:bCs/>
                <w:color w:val="FFFFFF"/>
                <w:sz w:val="18"/>
                <w:szCs w:val="18"/>
              </w:rPr>
              <w:t>Details</w:t>
            </w:r>
          </w:p>
        </w:tc>
      </w:tr>
      <w:tr w:rsidR="00047618" w14:paraId="65AB47EB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shd w:val="clear" w:color="auto" w:fill="F3F4F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0A51206" w14:textId="77777777" w:rsidR="00047618" w:rsidRDefault="00000000">
            <w:r>
              <w:rPr>
                <w:b/>
                <w:bCs/>
                <w:color w:val="1F2937"/>
                <w:sz w:val="18"/>
                <w:szCs w:val="18"/>
              </w:rPr>
              <w:t>Campaign</w:t>
            </w:r>
          </w:p>
        </w:tc>
        <w:tc>
          <w:tcPr>
            <w:tcW w:w="624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7B13E2D" w14:textId="77777777" w:rsidR="00047618" w:rsidRDefault="00000000">
            <w:r>
              <w:rPr>
                <w:color w:val="1F2937"/>
                <w:sz w:val="18"/>
                <w:szCs w:val="18"/>
              </w:rPr>
              <w:t>Dropdown — select from active campaigns</w:t>
            </w:r>
          </w:p>
        </w:tc>
      </w:tr>
      <w:tr w:rsidR="00047618" w14:paraId="50B4D3A1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shd w:val="clear" w:color="auto" w:fill="F3F4F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F30112" w14:textId="77777777" w:rsidR="00047618" w:rsidRDefault="00000000">
            <w:r>
              <w:rPr>
                <w:b/>
                <w:bCs/>
                <w:color w:val="1F2937"/>
                <w:sz w:val="18"/>
                <w:szCs w:val="18"/>
              </w:rPr>
              <w:t>Deliverable type</w:t>
            </w:r>
          </w:p>
        </w:tc>
        <w:tc>
          <w:tcPr>
            <w:tcW w:w="624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37D15A9" w14:textId="77777777" w:rsidR="00047618" w:rsidRDefault="00000000">
            <w:r>
              <w:rPr>
                <w:color w:val="1F2937"/>
                <w:sz w:val="18"/>
                <w:szCs w:val="18"/>
              </w:rPr>
              <w:t>Post, Reel, Story, Graphic, Video, Caption, Report, Other</w:t>
            </w:r>
          </w:p>
        </w:tc>
      </w:tr>
      <w:tr w:rsidR="00047618" w14:paraId="63BEB15F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shd w:val="clear" w:color="auto" w:fill="F3F4F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279C28" w14:textId="77777777" w:rsidR="00047618" w:rsidRDefault="00000000">
            <w:r>
              <w:rPr>
                <w:b/>
                <w:bCs/>
                <w:color w:val="1F2937"/>
                <w:sz w:val="18"/>
                <w:szCs w:val="18"/>
              </w:rPr>
              <w:t>Platform</w:t>
            </w:r>
          </w:p>
        </w:tc>
        <w:tc>
          <w:tcPr>
            <w:tcW w:w="624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E9E8E1D" w14:textId="77777777" w:rsidR="00047618" w:rsidRDefault="00000000">
            <w:r>
              <w:rPr>
                <w:color w:val="1F2937"/>
                <w:sz w:val="18"/>
                <w:szCs w:val="18"/>
              </w:rPr>
              <w:t>LinkedIn, Twitter/X, Instagram, Facebook, YouTube, All Platforms</w:t>
            </w:r>
          </w:p>
        </w:tc>
      </w:tr>
      <w:tr w:rsidR="00047618" w14:paraId="080DF73B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shd w:val="clear" w:color="auto" w:fill="F3F4F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5A76440" w14:textId="77777777" w:rsidR="00047618" w:rsidRDefault="00000000">
            <w:r>
              <w:rPr>
                <w:b/>
                <w:bCs/>
                <w:color w:val="1F2937"/>
                <w:sz w:val="18"/>
                <w:szCs w:val="18"/>
              </w:rPr>
              <w:t>Brief description</w:t>
            </w:r>
          </w:p>
        </w:tc>
        <w:tc>
          <w:tcPr>
            <w:tcW w:w="624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1BDC3D1" w14:textId="77777777" w:rsidR="00047618" w:rsidRDefault="00000000">
            <w:r>
              <w:rPr>
                <w:color w:val="1F2937"/>
                <w:sz w:val="18"/>
                <w:szCs w:val="18"/>
              </w:rPr>
              <w:t>Free text — what needs to be made, tone, references</w:t>
            </w:r>
          </w:p>
        </w:tc>
      </w:tr>
      <w:tr w:rsidR="00047618" w14:paraId="6C402A33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shd w:val="clear" w:color="auto" w:fill="F3F4F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D23ECB" w14:textId="77777777" w:rsidR="00047618" w:rsidRDefault="00000000">
            <w:r>
              <w:rPr>
                <w:b/>
                <w:bCs/>
                <w:color w:val="1F2937"/>
                <w:sz w:val="18"/>
                <w:szCs w:val="18"/>
              </w:rPr>
              <w:t>Due date</w:t>
            </w:r>
          </w:p>
        </w:tc>
        <w:tc>
          <w:tcPr>
            <w:tcW w:w="624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BFB99B" w14:textId="77777777" w:rsidR="00047618" w:rsidRDefault="00000000">
            <w:r>
              <w:rPr>
                <w:color w:val="1F2937"/>
                <w:sz w:val="18"/>
                <w:szCs w:val="18"/>
              </w:rPr>
              <w:t>Date picker</w:t>
            </w:r>
          </w:p>
        </w:tc>
      </w:tr>
      <w:tr w:rsidR="00047618" w14:paraId="6CCBD58B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shd w:val="clear" w:color="auto" w:fill="F3F4F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49FDDE3" w14:textId="77777777" w:rsidR="00047618" w:rsidRDefault="00000000">
            <w:r>
              <w:rPr>
                <w:b/>
                <w:bCs/>
                <w:color w:val="1F2937"/>
                <w:sz w:val="18"/>
                <w:szCs w:val="18"/>
              </w:rPr>
              <w:t>Assigned to</w:t>
            </w:r>
          </w:p>
        </w:tc>
        <w:tc>
          <w:tcPr>
            <w:tcW w:w="624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1034F1" w14:textId="77777777" w:rsidR="00047618" w:rsidRDefault="00000000">
            <w:r>
              <w:rPr>
                <w:color w:val="1F2937"/>
                <w:sz w:val="18"/>
                <w:szCs w:val="18"/>
              </w:rPr>
              <w:t>Team member dropdown</w:t>
            </w:r>
          </w:p>
        </w:tc>
      </w:tr>
      <w:tr w:rsidR="00047618" w14:paraId="3BBA34BD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shd w:val="clear" w:color="auto" w:fill="F3F4F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2CC2716" w14:textId="77777777" w:rsidR="00047618" w:rsidRDefault="00000000">
            <w:r>
              <w:rPr>
                <w:b/>
                <w:bCs/>
                <w:color w:val="1F2937"/>
                <w:sz w:val="18"/>
                <w:szCs w:val="18"/>
              </w:rPr>
              <w:t>Estimated hours</w:t>
            </w:r>
          </w:p>
        </w:tc>
        <w:tc>
          <w:tcPr>
            <w:tcW w:w="624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D045EEB" w14:textId="77777777" w:rsidR="00047618" w:rsidRDefault="00000000">
            <w:r>
              <w:rPr>
                <w:color w:val="1F2937"/>
                <w:sz w:val="18"/>
                <w:szCs w:val="18"/>
              </w:rPr>
              <w:t>Number input — feeds directly into hours tracking</w:t>
            </w:r>
          </w:p>
        </w:tc>
      </w:tr>
      <w:tr w:rsidR="00047618" w14:paraId="189E28F7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shd w:val="clear" w:color="auto" w:fill="F3F4F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186088E" w14:textId="77777777" w:rsidR="00047618" w:rsidRDefault="00000000">
            <w:r>
              <w:rPr>
                <w:b/>
                <w:bCs/>
                <w:color w:val="1F2937"/>
                <w:sz w:val="18"/>
                <w:szCs w:val="18"/>
              </w:rPr>
              <w:t>Reference files</w:t>
            </w:r>
          </w:p>
        </w:tc>
        <w:tc>
          <w:tcPr>
            <w:tcW w:w="624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E031DE1" w14:textId="77777777" w:rsidR="00047618" w:rsidRDefault="00000000">
            <w:r>
              <w:rPr>
                <w:color w:val="1F2937"/>
                <w:sz w:val="18"/>
                <w:szCs w:val="18"/>
              </w:rPr>
              <w:t>File upload (images, PDFs, links)</w:t>
            </w:r>
          </w:p>
        </w:tc>
      </w:tr>
      <w:tr w:rsidR="00047618" w14:paraId="273F876C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shd w:val="clear" w:color="auto" w:fill="F3F4F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696589C" w14:textId="77777777" w:rsidR="00047618" w:rsidRDefault="00000000">
            <w:r>
              <w:rPr>
                <w:b/>
                <w:bCs/>
                <w:color w:val="1F2937"/>
                <w:sz w:val="18"/>
                <w:szCs w:val="18"/>
              </w:rPr>
              <w:t>Priority</w:t>
            </w:r>
          </w:p>
        </w:tc>
        <w:tc>
          <w:tcPr>
            <w:tcW w:w="624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D21A15" w14:textId="77777777" w:rsidR="00047618" w:rsidRDefault="00000000">
            <w:r>
              <w:rPr>
                <w:color w:val="1F2937"/>
                <w:sz w:val="18"/>
                <w:szCs w:val="18"/>
              </w:rPr>
              <w:t>Low / Medium / High / Urgent</w:t>
            </w:r>
          </w:p>
        </w:tc>
      </w:tr>
    </w:tbl>
    <w:p w14:paraId="4B3B145F" w14:textId="77777777" w:rsidR="00047618" w:rsidRDefault="00047618">
      <w:pPr>
        <w:spacing w:after="80"/>
      </w:pPr>
    </w:p>
    <w:p w14:paraId="34896E0F" w14:textId="77777777" w:rsidR="00047618" w:rsidRDefault="00000000">
      <w:pPr>
        <w:pStyle w:val="Heading3"/>
        <w:spacing w:before="200"/>
      </w:pPr>
      <w:r>
        <w:rPr>
          <w:color w:val="1F2937"/>
        </w:rPr>
        <w:t>Behaviour</w:t>
      </w:r>
    </w:p>
    <w:p w14:paraId="174FFE5B" w14:textId="77777777" w:rsidR="00047618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1F2937"/>
        </w:rPr>
        <w:t>When a brief is submitted it automatically creates a new task under the selected campaign</w:t>
      </w:r>
    </w:p>
    <w:p w14:paraId="72DDB8C8" w14:textId="77777777" w:rsidR="00047618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1F2937"/>
        </w:rPr>
        <w:t>The task appears on the content calendar on its due date</w:t>
      </w:r>
    </w:p>
    <w:p w14:paraId="3F06B4B0" w14:textId="77777777" w:rsidR="00047618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1F2937"/>
        </w:rPr>
        <w:t>Hours estimate feeds into the campaign hours forecast</w:t>
      </w:r>
    </w:p>
    <w:p w14:paraId="7F4E8A4B" w14:textId="77777777" w:rsidR="00047618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1F2937"/>
        </w:rPr>
        <w:t>The assigned team member receives an in-app and email notification</w:t>
      </w:r>
    </w:p>
    <w:p w14:paraId="031C4E98" w14:textId="77777777" w:rsidR="00047618" w:rsidRDefault="00047618">
      <w:pPr>
        <w:spacing w:after="80"/>
      </w:pPr>
    </w:p>
    <w:p w14:paraId="6FFFCDB2" w14:textId="77777777" w:rsidR="00047618" w:rsidRDefault="00000000">
      <w:pPr>
        <w:pStyle w:val="Heading2"/>
        <w:pBdr>
          <w:bottom w:val="single" w:sz="4" w:space="4" w:color="1D9E75"/>
        </w:pBdr>
        <w:spacing w:before="280"/>
      </w:pPr>
      <w:r>
        <w:rPr>
          <w:color w:val="0F6E56"/>
        </w:rPr>
        <w:t>5. Feature 2 — Client Reporting Portal</w:t>
      </w:r>
    </w:p>
    <w:p w14:paraId="43831383" w14:textId="77777777" w:rsidR="00047618" w:rsidRDefault="00000000">
      <w:pPr>
        <w:spacing w:before="40" w:after="80"/>
      </w:pPr>
      <w:r>
        <w:rPr>
          <w:color w:val="1F2937"/>
        </w:rPr>
        <w:t>A dedicated login experience for clients that shows them transparent, real-time reporting on their account. This is the same underlying data the internal team sees, filtered and presented cleanly for client consumption.</w:t>
      </w:r>
    </w:p>
    <w:p w14:paraId="16905E16" w14:textId="77777777" w:rsidR="00047618" w:rsidRDefault="00047618">
      <w:pPr>
        <w:spacing w:after="80"/>
      </w:pPr>
    </w:p>
    <w:p w14:paraId="3B762F22" w14:textId="77777777" w:rsidR="00047618" w:rsidRDefault="00000000">
      <w:pPr>
        <w:pStyle w:val="Heading3"/>
        <w:spacing w:before="200"/>
      </w:pPr>
      <w:r>
        <w:rPr>
          <w:color w:val="1F2937"/>
        </w:rPr>
        <w:t>Client portal pages</w:t>
      </w:r>
    </w:p>
    <w:p w14:paraId="3FFB0D95" w14:textId="352E7520" w:rsidR="00047618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b/>
          <w:bCs/>
          <w:color w:val="1F2937"/>
        </w:rPr>
        <w:t>Executive summary — KPI cards for hours used, active campaigns, tasks completed, pending approvals</w:t>
      </w:r>
      <w:r w:rsidR="00B96C23">
        <w:rPr>
          <w:b/>
          <w:bCs/>
          <w:color w:val="1F2937"/>
        </w:rPr>
        <w:t xml:space="preserve"> </w:t>
      </w:r>
      <w:r>
        <w:rPr>
          <w:color w:val="1F2937"/>
        </w:rPr>
        <w:t>Overview</w:t>
      </w:r>
    </w:p>
    <w:p w14:paraId="1D44EBFE" w14:textId="52500ABD" w:rsidR="00047618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b/>
          <w:bCs/>
          <w:color w:val="1F2937"/>
        </w:rPr>
        <w:lastRenderedPageBreak/>
        <w:t>All campaigns with progress bars, task counts, and hours. Click through to individual campaign detail</w:t>
      </w:r>
      <w:r w:rsidR="00B96C23">
        <w:rPr>
          <w:b/>
          <w:bCs/>
          <w:color w:val="1F2937"/>
        </w:rPr>
        <w:t xml:space="preserve"> </w:t>
      </w:r>
      <w:r>
        <w:rPr>
          <w:color w:val="1F2937"/>
        </w:rPr>
        <w:t>Campaigns</w:t>
      </w:r>
    </w:p>
    <w:p w14:paraId="781E2119" w14:textId="63B8E4C0" w:rsidR="00047618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b/>
          <w:bCs/>
          <w:color w:val="1F2937"/>
        </w:rPr>
        <w:t>Full task list with status (Completed, In Progress, Pending Review), hours, and dates</w:t>
      </w:r>
      <w:r w:rsidR="00B96C23">
        <w:rPr>
          <w:b/>
          <w:bCs/>
          <w:color w:val="1F2937"/>
        </w:rPr>
        <w:t xml:space="preserve"> </w:t>
      </w:r>
      <w:r>
        <w:rPr>
          <w:color w:val="1F2937"/>
        </w:rPr>
        <w:t>Tasks</w:t>
      </w:r>
    </w:p>
    <w:p w14:paraId="36E8B445" w14:textId="472C8FC3" w:rsidR="00047618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b/>
          <w:bCs/>
          <w:color w:val="1F2937"/>
        </w:rPr>
        <w:t>Hours breakdown by campaign and by category (Graphic Design, Copywriting, Strategy, etc.) against contract total</w:t>
      </w:r>
      <w:r w:rsidR="00B96C23">
        <w:rPr>
          <w:b/>
          <w:bCs/>
          <w:color w:val="1F2937"/>
        </w:rPr>
        <w:t xml:space="preserve"> </w:t>
      </w:r>
      <w:r>
        <w:rPr>
          <w:color w:val="1F2937"/>
        </w:rPr>
        <w:t>Hours</w:t>
      </w:r>
    </w:p>
    <w:p w14:paraId="18587C08" w14:textId="31265053" w:rsidR="00047618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b/>
          <w:bCs/>
          <w:color w:val="1F2937"/>
        </w:rPr>
        <w:t>Dedicated approval queue — all deliverables pending client sign-off</w:t>
      </w:r>
      <w:r w:rsidR="00B96C23">
        <w:rPr>
          <w:b/>
          <w:bCs/>
          <w:color w:val="1F2937"/>
        </w:rPr>
        <w:t xml:space="preserve"> </w:t>
      </w:r>
      <w:r>
        <w:rPr>
          <w:color w:val="1F2937"/>
        </w:rPr>
        <w:t>Approvals</w:t>
      </w:r>
    </w:p>
    <w:p w14:paraId="159B04E4" w14:textId="139408E7" w:rsidR="00047618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b/>
          <w:bCs/>
          <w:color w:val="1F2937"/>
        </w:rPr>
        <w:t>Downloadable monthly PDF reports (existing functionality, surfaced for client)</w:t>
      </w:r>
      <w:r w:rsidR="00B96C23">
        <w:rPr>
          <w:b/>
          <w:bCs/>
          <w:color w:val="1F2937"/>
        </w:rPr>
        <w:t xml:space="preserve"> </w:t>
      </w:r>
      <w:r>
        <w:rPr>
          <w:color w:val="1F2937"/>
        </w:rPr>
        <w:t>Reports</w:t>
      </w:r>
    </w:p>
    <w:p w14:paraId="77176B54" w14:textId="77777777" w:rsidR="00047618" w:rsidRDefault="00047618">
      <w:pPr>
        <w:spacing w:after="80"/>
      </w:pPr>
    </w:p>
    <w:p w14:paraId="587D60D0" w14:textId="77777777" w:rsidR="00047618" w:rsidRDefault="00000000">
      <w:pPr>
        <w:pStyle w:val="Heading3"/>
        <w:spacing w:before="200"/>
      </w:pPr>
      <w:r>
        <w:rPr>
          <w:color w:val="1F2937"/>
        </w:rPr>
        <w:t>Key transparency elements</w:t>
      </w:r>
    </w:p>
    <w:p w14:paraId="5CF7E999" w14:textId="77777777" w:rsidR="00047618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1F2937"/>
        </w:rPr>
        <w:t>Hours used vs contracted hours — always visible (e.g. 102 / 120h, 85%)</w:t>
      </w:r>
    </w:p>
    <w:p w14:paraId="2DC96AD9" w14:textId="77777777" w:rsidR="00047618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1F2937"/>
        </w:rPr>
        <w:t>Per-category hours breakdown so client understands how budget is allocated</w:t>
      </w:r>
    </w:p>
    <w:p w14:paraId="2314DFA0" w14:textId="77777777" w:rsidR="00047618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1F2937"/>
        </w:rPr>
        <w:t>Task status visibility — client can see what is done, in progress, and coming up</w:t>
      </w:r>
    </w:p>
    <w:p w14:paraId="72D3B9F7" w14:textId="77777777" w:rsidR="00047618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1F2937"/>
        </w:rPr>
        <w:t>Approval status on each deliverable — Approved, Pending Review, Revision Requested</w:t>
      </w:r>
    </w:p>
    <w:p w14:paraId="3F922574" w14:textId="77777777" w:rsidR="00047618" w:rsidRDefault="00047618">
      <w:pPr>
        <w:spacing w:after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047618" w14:paraId="597C07D3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1F5EE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4B39C32" w14:textId="77777777" w:rsidR="00047618" w:rsidRDefault="00000000">
            <w:r>
              <w:rPr>
                <w:b/>
                <w:bCs/>
                <w:color w:val="0F6E56"/>
              </w:rPr>
              <w:t>The client portal should be a stripped-down, clean view. No internal metrics, no team details, no cost data. Focus on value delivered.</w:t>
            </w:r>
          </w:p>
        </w:tc>
      </w:tr>
    </w:tbl>
    <w:p w14:paraId="06450571" w14:textId="77777777" w:rsidR="00047618" w:rsidRDefault="00047618">
      <w:pPr>
        <w:spacing w:after="80"/>
      </w:pPr>
    </w:p>
    <w:p w14:paraId="20EE8716" w14:textId="77777777" w:rsidR="00047618" w:rsidRDefault="00000000">
      <w:pPr>
        <w:pStyle w:val="Heading2"/>
        <w:pBdr>
          <w:bottom w:val="single" w:sz="4" w:space="4" w:color="1D9E75"/>
        </w:pBdr>
        <w:spacing w:before="280"/>
      </w:pPr>
      <w:r>
        <w:rPr>
          <w:color w:val="0F6E56"/>
        </w:rPr>
        <w:t>6. Feature 3 — Artwork &amp; Caption Approval Workflow</w:t>
      </w:r>
    </w:p>
    <w:p w14:paraId="79C111F5" w14:textId="77777777" w:rsidR="00047618" w:rsidRDefault="00000000">
      <w:pPr>
        <w:spacing w:before="40" w:after="80"/>
      </w:pPr>
      <w:r>
        <w:rPr>
          <w:color w:val="1F2937"/>
        </w:rPr>
        <w:t>This is the most critical new feature. When a deliverable is ready for client review, the team submits it through the dashboard. The client receives a notification and can view the artwork and caption side by side, then approve or request a revision.</w:t>
      </w:r>
    </w:p>
    <w:p w14:paraId="7EDAE254" w14:textId="77777777" w:rsidR="00047618" w:rsidRDefault="00047618">
      <w:pPr>
        <w:spacing w:after="80"/>
      </w:pPr>
    </w:p>
    <w:p w14:paraId="2E29BA4F" w14:textId="77777777" w:rsidR="00047618" w:rsidRDefault="00000000">
      <w:pPr>
        <w:pStyle w:val="Heading3"/>
        <w:spacing w:before="200"/>
      </w:pPr>
      <w:r>
        <w:rPr>
          <w:color w:val="1F2937"/>
        </w:rPr>
        <w:t>Approval statuses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2200"/>
        <w:gridCol w:w="4960"/>
      </w:tblGrid>
      <w:tr w:rsidR="00047618" w14:paraId="1D2F9C6E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20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shd w:val="clear" w:color="auto" w:fill="1D9E7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1DD440A" w14:textId="77777777" w:rsidR="00047618" w:rsidRDefault="00000000">
            <w:r>
              <w:rPr>
                <w:b/>
                <w:bCs/>
                <w:color w:val="FFFFFF"/>
                <w:sz w:val="18"/>
                <w:szCs w:val="18"/>
              </w:rPr>
              <w:t>Status</w:t>
            </w:r>
          </w:p>
        </w:tc>
        <w:tc>
          <w:tcPr>
            <w:tcW w:w="220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shd w:val="clear" w:color="auto" w:fill="1D9E7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087F737" w14:textId="77777777" w:rsidR="00047618" w:rsidRDefault="00000000">
            <w:r>
              <w:rPr>
                <w:b/>
                <w:bCs/>
                <w:color w:val="FFFFFF"/>
                <w:sz w:val="18"/>
                <w:szCs w:val="18"/>
              </w:rPr>
              <w:t>Who sets it</w:t>
            </w:r>
          </w:p>
        </w:tc>
        <w:tc>
          <w:tcPr>
            <w:tcW w:w="496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shd w:val="clear" w:color="auto" w:fill="1D9E7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B23F30A" w14:textId="77777777" w:rsidR="00047618" w:rsidRDefault="00000000">
            <w:r>
              <w:rPr>
                <w:b/>
                <w:bCs/>
                <w:color w:val="FFFFFF"/>
                <w:sz w:val="18"/>
                <w:szCs w:val="18"/>
              </w:rPr>
              <w:t>Meaning</w:t>
            </w:r>
          </w:p>
        </w:tc>
      </w:tr>
      <w:tr w:rsidR="00047618" w14:paraId="5B79928E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690DA9D" w14:textId="77777777" w:rsidR="00047618" w:rsidRDefault="00000000">
            <w:r>
              <w:rPr>
                <w:color w:val="1F2937"/>
                <w:sz w:val="18"/>
                <w:szCs w:val="18"/>
              </w:rPr>
              <w:t>Draft</w:t>
            </w:r>
          </w:p>
        </w:tc>
        <w:tc>
          <w:tcPr>
            <w:tcW w:w="220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E1F8AC8" w14:textId="77777777" w:rsidR="00047618" w:rsidRDefault="00000000">
            <w:r>
              <w:rPr>
                <w:color w:val="1F2937"/>
                <w:sz w:val="18"/>
                <w:szCs w:val="18"/>
              </w:rPr>
              <w:t>Internal team</w:t>
            </w:r>
          </w:p>
        </w:tc>
        <w:tc>
          <w:tcPr>
            <w:tcW w:w="496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B1BFB03" w14:textId="77777777" w:rsidR="00047618" w:rsidRDefault="00000000">
            <w:r>
              <w:rPr>
                <w:color w:val="1F2937"/>
                <w:sz w:val="18"/>
                <w:szCs w:val="18"/>
              </w:rPr>
              <w:t>Work in progress, not yet submitted for approval</w:t>
            </w:r>
          </w:p>
        </w:tc>
      </w:tr>
      <w:tr w:rsidR="00047618" w14:paraId="45DD4F70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shd w:val="clear" w:color="auto" w:fill="F3F4F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F84413" w14:textId="77777777" w:rsidR="00047618" w:rsidRDefault="00000000">
            <w:r>
              <w:rPr>
                <w:color w:val="1F2937"/>
                <w:sz w:val="18"/>
                <w:szCs w:val="18"/>
              </w:rPr>
              <w:t>Pending Review</w:t>
            </w:r>
          </w:p>
        </w:tc>
        <w:tc>
          <w:tcPr>
            <w:tcW w:w="220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shd w:val="clear" w:color="auto" w:fill="F3F4F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587BBA" w14:textId="77777777" w:rsidR="00047618" w:rsidRDefault="00000000">
            <w:r>
              <w:rPr>
                <w:color w:val="1F2937"/>
                <w:sz w:val="18"/>
                <w:szCs w:val="18"/>
              </w:rPr>
              <w:t>Internal team</w:t>
            </w:r>
          </w:p>
        </w:tc>
        <w:tc>
          <w:tcPr>
            <w:tcW w:w="496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shd w:val="clear" w:color="auto" w:fill="F3F4F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98F347C" w14:textId="77777777" w:rsidR="00047618" w:rsidRDefault="00000000">
            <w:r>
              <w:rPr>
                <w:color w:val="1F2937"/>
                <w:sz w:val="18"/>
                <w:szCs w:val="18"/>
              </w:rPr>
              <w:t>Submitted to client, awaiting feedback</w:t>
            </w:r>
          </w:p>
        </w:tc>
      </w:tr>
      <w:tr w:rsidR="00047618" w14:paraId="1B579C0D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3D6616" w14:textId="77777777" w:rsidR="00047618" w:rsidRDefault="00000000">
            <w:r>
              <w:rPr>
                <w:color w:val="1F2937"/>
                <w:sz w:val="18"/>
                <w:szCs w:val="18"/>
              </w:rPr>
              <w:t>Revision Requested</w:t>
            </w:r>
          </w:p>
        </w:tc>
        <w:tc>
          <w:tcPr>
            <w:tcW w:w="220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823123" w14:textId="77777777" w:rsidR="00047618" w:rsidRDefault="00000000">
            <w:r>
              <w:rPr>
                <w:color w:val="1F2937"/>
                <w:sz w:val="18"/>
                <w:szCs w:val="18"/>
              </w:rPr>
              <w:t>Client</w:t>
            </w:r>
          </w:p>
        </w:tc>
        <w:tc>
          <w:tcPr>
            <w:tcW w:w="496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A3C8B4" w14:textId="77777777" w:rsidR="00047618" w:rsidRDefault="00000000">
            <w:r>
              <w:rPr>
                <w:color w:val="1F2937"/>
                <w:sz w:val="18"/>
                <w:szCs w:val="18"/>
              </w:rPr>
              <w:t>Client has left comments, team must revise</w:t>
            </w:r>
          </w:p>
        </w:tc>
      </w:tr>
      <w:tr w:rsidR="00047618" w14:paraId="0CB172B1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shd w:val="clear" w:color="auto" w:fill="F3F4F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B0A5F8A" w14:textId="77777777" w:rsidR="00047618" w:rsidRDefault="00000000">
            <w:r>
              <w:rPr>
                <w:color w:val="1F2937"/>
                <w:sz w:val="18"/>
                <w:szCs w:val="18"/>
              </w:rPr>
              <w:t>Approved</w:t>
            </w:r>
          </w:p>
        </w:tc>
        <w:tc>
          <w:tcPr>
            <w:tcW w:w="220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shd w:val="clear" w:color="auto" w:fill="F3F4F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FFE92E" w14:textId="77777777" w:rsidR="00047618" w:rsidRDefault="00000000">
            <w:r>
              <w:rPr>
                <w:color w:val="1F2937"/>
                <w:sz w:val="18"/>
                <w:szCs w:val="18"/>
              </w:rPr>
              <w:t>Client</w:t>
            </w:r>
          </w:p>
        </w:tc>
        <w:tc>
          <w:tcPr>
            <w:tcW w:w="496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shd w:val="clear" w:color="auto" w:fill="F3F4F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A15E75" w14:textId="77777777" w:rsidR="00047618" w:rsidRDefault="00000000">
            <w:r>
              <w:rPr>
                <w:color w:val="1F2937"/>
                <w:sz w:val="18"/>
                <w:szCs w:val="18"/>
              </w:rPr>
              <w:t>Client has signed off — deliverable is final</w:t>
            </w:r>
          </w:p>
        </w:tc>
      </w:tr>
      <w:tr w:rsidR="00047618" w14:paraId="668CE4E6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89AF05" w14:textId="77777777" w:rsidR="00047618" w:rsidRDefault="00000000">
            <w:r>
              <w:rPr>
                <w:color w:val="1F2937"/>
                <w:sz w:val="18"/>
                <w:szCs w:val="18"/>
              </w:rPr>
              <w:t>Cancelled</w:t>
            </w:r>
          </w:p>
        </w:tc>
        <w:tc>
          <w:tcPr>
            <w:tcW w:w="220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30C0791" w14:textId="77777777" w:rsidR="00047618" w:rsidRDefault="00000000">
            <w:r>
              <w:rPr>
                <w:color w:val="1F2937"/>
                <w:sz w:val="18"/>
                <w:szCs w:val="18"/>
              </w:rPr>
              <w:t>Admin</w:t>
            </w:r>
          </w:p>
        </w:tc>
        <w:tc>
          <w:tcPr>
            <w:tcW w:w="496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F8B1AB9" w14:textId="77777777" w:rsidR="00047618" w:rsidRDefault="00000000">
            <w:r>
              <w:rPr>
                <w:color w:val="1F2937"/>
                <w:sz w:val="18"/>
                <w:szCs w:val="18"/>
              </w:rPr>
              <w:t>Deliverable no longer required</w:t>
            </w:r>
          </w:p>
        </w:tc>
      </w:tr>
    </w:tbl>
    <w:p w14:paraId="46364683" w14:textId="77777777" w:rsidR="00047618" w:rsidRDefault="00047618">
      <w:pPr>
        <w:spacing w:after="80"/>
      </w:pPr>
    </w:p>
    <w:p w14:paraId="2B3BEC34" w14:textId="77777777" w:rsidR="00047618" w:rsidRDefault="00000000">
      <w:pPr>
        <w:pStyle w:val="Heading3"/>
        <w:spacing w:before="200"/>
      </w:pPr>
      <w:r>
        <w:rPr>
          <w:color w:val="1F2937"/>
        </w:rPr>
        <w:t>What the client sees in the approval panel</w:t>
      </w:r>
    </w:p>
    <w:p w14:paraId="34E14DD9" w14:textId="77777777" w:rsidR="00047618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1F2937"/>
        </w:rPr>
        <w:t>Artwork preview — image or video thumbnail uploaded by the team</w:t>
      </w:r>
    </w:p>
    <w:p w14:paraId="42745832" w14:textId="77777777" w:rsidR="00047618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1F2937"/>
        </w:rPr>
        <w:t>Caption displayed alongside the artwork in full, exactly as it will be posted</w:t>
      </w:r>
    </w:p>
    <w:p w14:paraId="04685241" w14:textId="77777777" w:rsidR="00047618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1F2937"/>
        </w:rPr>
        <w:t>Platform tag — LinkedIn, Instagram, Twitter, etc. — for context</w:t>
      </w:r>
    </w:p>
    <w:p w14:paraId="31284428" w14:textId="77777777" w:rsidR="00047618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1F2937"/>
        </w:rPr>
        <w:t xml:space="preserve">Scheduled </w:t>
      </w:r>
      <w:proofErr w:type="spellStart"/>
      <w:r>
        <w:rPr>
          <w:color w:val="1F2937"/>
        </w:rPr>
        <w:t>post date</w:t>
      </w:r>
      <w:proofErr w:type="spellEnd"/>
      <w:r>
        <w:rPr>
          <w:color w:val="1F2937"/>
        </w:rPr>
        <w:t xml:space="preserve"> — so client knows when it goes live</w:t>
      </w:r>
    </w:p>
    <w:p w14:paraId="70CB8360" w14:textId="77777777" w:rsidR="00047618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1F2937"/>
        </w:rPr>
        <w:t xml:space="preserve">Approve button — one </w:t>
      </w:r>
      <w:proofErr w:type="gramStart"/>
      <w:r>
        <w:rPr>
          <w:color w:val="1F2937"/>
        </w:rPr>
        <w:t>click</w:t>
      </w:r>
      <w:proofErr w:type="gramEnd"/>
      <w:r>
        <w:rPr>
          <w:color w:val="1F2937"/>
        </w:rPr>
        <w:t xml:space="preserve"> to approve the deliverable</w:t>
      </w:r>
    </w:p>
    <w:p w14:paraId="4A7BF9B4" w14:textId="77777777" w:rsidR="00047618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1F2937"/>
        </w:rPr>
        <w:t>Request Revision button — opens a comment box for specific feedback</w:t>
      </w:r>
    </w:p>
    <w:p w14:paraId="112743BD" w14:textId="77777777" w:rsidR="00047618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1F2937"/>
        </w:rPr>
        <w:t>Version history — client can toggle between v1 and v2 to compare revisions</w:t>
      </w:r>
    </w:p>
    <w:p w14:paraId="2A5E58DE" w14:textId="77777777" w:rsidR="00047618" w:rsidRDefault="00047618">
      <w:pPr>
        <w:spacing w:after="80"/>
      </w:pPr>
    </w:p>
    <w:p w14:paraId="008400C3" w14:textId="77777777" w:rsidR="00047618" w:rsidRDefault="00000000">
      <w:pPr>
        <w:pStyle w:val="Heading3"/>
        <w:spacing w:before="200"/>
      </w:pPr>
      <w:r>
        <w:rPr>
          <w:color w:val="1F2937"/>
        </w:rPr>
        <w:t>Submission flow (internal team)</w:t>
      </w:r>
    </w:p>
    <w:p w14:paraId="631DF096" w14:textId="77777777" w:rsidR="00047618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1F2937"/>
        </w:rPr>
        <w:t>Team uploads final artwork file (JPG, PNG, MP4)</w:t>
      </w:r>
    </w:p>
    <w:p w14:paraId="0EA389BB" w14:textId="77777777" w:rsidR="00047618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1F2937"/>
        </w:rPr>
        <w:t>Team pastes or types the caption</w:t>
      </w:r>
    </w:p>
    <w:p w14:paraId="32E784B4" w14:textId="77777777" w:rsidR="00047618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1F2937"/>
        </w:rPr>
        <w:t>Team selects platform and scheduled date</w:t>
      </w:r>
    </w:p>
    <w:p w14:paraId="76DAC8F3" w14:textId="77777777" w:rsidR="00047618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1F2937"/>
        </w:rPr>
        <w:lastRenderedPageBreak/>
        <w:t>Team clicks 'Submit for Approval' — status changes to Pending Review</w:t>
      </w:r>
    </w:p>
    <w:p w14:paraId="425C1122" w14:textId="77777777" w:rsidR="00047618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1F2937"/>
        </w:rPr>
        <w:t>Client receives in-app notification and email: 'New deliverable ready for your review'</w:t>
      </w:r>
    </w:p>
    <w:p w14:paraId="610A0CC2" w14:textId="77777777" w:rsidR="00047618" w:rsidRDefault="00047618">
      <w:pPr>
        <w:spacing w:after="80"/>
      </w:pPr>
    </w:p>
    <w:p w14:paraId="59984C49" w14:textId="77777777" w:rsidR="00047618" w:rsidRDefault="00000000">
      <w:pPr>
        <w:pStyle w:val="Heading3"/>
        <w:spacing w:before="200"/>
      </w:pPr>
      <w:r>
        <w:rPr>
          <w:color w:val="1F2937"/>
        </w:rPr>
        <w:t>Revision flow</w:t>
      </w:r>
    </w:p>
    <w:p w14:paraId="42B3763E" w14:textId="77777777" w:rsidR="00047618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1F2937"/>
        </w:rPr>
        <w:t xml:space="preserve">Client clicks 'Request Revision' and </w:t>
      </w:r>
      <w:proofErr w:type="gramStart"/>
      <w:r>
        <w:rPr>
          <w:color w:val="1F2937"/>
        </w:rPr>
        <w:t>types</w:t>
      </w:r>
      <w:proofErr w:type="gramEnd"/>
      <w:r>
        <w:rPr>
          <w:color w:val="1F2937"/>
        </w:rPr>
        <w:t xml:space="preserve"> comment (e.g. 'Please change the headline colour to navy')</w:t>
      </w:r>
    </w:p>
    <w:p w14:paraId="79CC0DAC" w14:textId="77777777" w:rsidR="00047618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1F2937"/>
        </w:rPr>
        <w:t>Status changes to Revision Requested</w:t>
      </w:r>
    </w:p>
    <w:p w14:paraId="243587EE" w14:textId="77777777" w:rsidR="00047618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1F2937"/>
        </w:rPr>
        <w:t>Assigned team member receives notification with the comment</w:t>
      </w:r>
    </w:p>
    <w:p w14:paraId="34AC8676" w14:textId="77777777" w:rsidR="00047618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1F2937"/>
        </w:rPr>
        <w:t>Team uploads revised artwork — version number increments (v2, v3...)</w:t>
      </w:r>
    </w:p>
    <w:p w14:paraId="59AF1DE7" w14:textId="77777777" w:rsidR="00047618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1F2937"/>
        </w:rPr>
        <w:t>Status resets to Pending Review — client is notified again</w:t>
      </w:r>
    </w:p>
    <w:p w14:paraId="2E1B1A3C" w14:textId="77777777" w:rsidR="00047618" w:rsidRDefault="00047618">
      <w:pPr>
        <w:spacing w:after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047618" w14:paraId="48DA0205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1F5EE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0CA382D" w14:textId="77777777" w:rsidR="00047618" w:rsidRDefault="00000000">
            <w:r>
              <w:rPr>
                <w:b/>
                <w:bCs/>
                <w:color w:val="0F6E56"/>
              </w:rPr>
              <w:t xml:space="preserve">Approvals replace the need for email or WhatsApp-based </w:t>
            </w:r>
            <w:proofErr w:type="gramStart"/>
            <w:r>
              <w:rPr>
                <w:b/>
                <w:bCs/>
                <w:color w:val="0F6E56"/>
              </w:rPr>
              <w:t>sign-offs</w:t>
            </w:r>
            <w:proofErr w:type="gramEnd"/>
            <w:r>
              <w:rPr>
                <w:b/>
                <w:bCs/>
                <w:color w:val="0F6E56"/>
              </w:rPr>
              <w:t xml:space="preserve"> entirely. All feedback is logged, versioned, and traceable inside the dashboard.</w:t>
            </w:r>
          </w:p>
        </w:tc>
      </w:tr>
    </w:tbl>
    <w:p w14:paraId="6E8C5454" w14:textId="77777777" w:rsidR="00047618" w:rsidRDefault="00047618">
      <w:pPr>
        <w:spacing w:after="80"/>
      </w:pPr>
    </w:p>
    <w:p w14:paraId="188C048B" w14:textId="77777777" w:rsidR="00047618" w:rsidRDefault="00000000">
      <w:pPr>
        <w:pStyle w:val="Heading2"/>
        <w:pBdr>
          <w:bottom w:val="single" w:sz="4" w:space="4" w:color="1D9E75"/>
        </w:pBdr>
        <w:spacing w:before="280"/>
      </w:pPr>
      <w:r>
        <w:rPr>
          <w:color w:val="0F6E56"/>
        </w:rPr>
        <w:t>7. Feature 4 — File Management Per Deliverable</w:t>
      </w:r>
    </w:p>
    <w:p w14:paraId="4E96FCDF" w14:textId="77777777" w:rsidR="00047618" w:rsidRDefault="00000000">
      <w:pPr>
        <w:spacing w:before="40" w:after="80"/>
      </w:pPr>
      <w:r>
        <w:rPr>
          <w:color w:val="1F2937"/>
        </w:rPr>
        <w:t xml:space="preserve">Currently files are loosely associated with campaigns. Each deliverable should have its own file </w:t>
      </w:r>
      <w:proofErr w:type="gramStart"/>
      <w:r>
        <w:rPr>
          <w:color w:val="1F2937"/>
        </w:rPr>
        <w:t>thread</w:t>
      </w:r>
      <w:proofErr w:type="gramEnd"/>
      <w:r>
        <w:rPr>
          <w:color w:val="1F2937"/>
        </w:rPr>
        <w:t xml:space="preserve"> so assets are always easy to find and properly versioned.</w:t>
      </w:r>
    </w:p>
    <w:p w14:paraId="116FCF95" w14:textId="77777777" w:rsidR="00047618" w:rsidRDefault="00047618">
      <w:pPr>
        <w:spacing w:after="80"/>
      </w:pPr>
    </w:p>
    <w:p w14:paraId="097B2F12" w14:textId="77777777" w:rsidR="00047618" w:rsidRDefault="00000000">
      <w:pPr>
        <w:pStyle w:val="Heading3"/>
        <w:spacing w:before="200"/>
      </w:pPr>
      <w:r>
        <w:rPr>
          <w:color w:val="1F2937"/>
        </w:rPr>
        <w:t>File structure</w:t>
      </w:r>
    </w:p>
    <w:p w14:paraId="55C971E5" w14:textId="77777777" w:rsidR="00047618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1F2937"/>
        </w:rPr>
        <w:t>Each task / deliverable has a dedicated files section</w:t>
      </w:r>
    </w:p>
    <w:p w14:paraId="2C234C6A" w14:textId="77777777" w:rsidR="00047618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1F2937"/>
        </w:rPr>
        <w:t xml:space="preserve">Files are labelled by version: v1, v2, Final, </w:t>
      </w:r>
      <w:proofErr w:type="spellStart"/>
      <w:r>
        <w:rPr>
          <w:color w:val="1F2937"/>
        </w:rPr>
        <w:t>Final_APPROVED</w:t>
      </w:r>
      <w:proofErr w:type="spellEnd"/>
    </w:p>
    <w:p w14:paraId="61373966" w14:textId="77777777" w:rsidR="00047618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1F2937"/>
        </w:rPr>
        <w:t>Supported file types: JPG, PNG, PDF, MP4, MOV, GIF</w:t>
      </w:r>
    </w:p>
    <w:p w14:paraId="1EA1F56B" w14:textId="77777777" w:rsidR="00047618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1F2937"/>
        </w:rPr>
        <w:t>Reference files uploaded during briefing are stored separately from final deliverable files</w:t>
      </w:r>
    </w:p>
    <w:p w14:paraId="4650CAE9" w14:textId="77777777" w:rsidR="00047618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1F2937"/>
        </w:rPr>
        <w:t>Client can download approved final files directly from the approval panel</w:t>
      </w:r>
    </w:p>
    <w:p w14:paraId="24851999" w14:textId="77777777" w:rsidR="00047618" w:rsidRDefault="00047618">
      <w:pPr>
        <w:spacing w:after="80"/>
      </w:pPr>
    </w:p>
    <w:p w14:paraId="2133CAF7" w14:textId="77777777" w:rsidR="00047618" w:rsidRDefault="00000000">
      <w:pPr>
        <w:pStyle w:val="Heading2"/>
        <w:pBdr>
          <w:bottom w:val="single" w:sz="4" w:space="4" w:color="1D9E75"/>
        </w:pBdr>
        <w:spacing w:before="280"/>
      </w:pPr>
      <w:r>
        <w:rPr>
          <w:color w:val="0F6E56"/>
        </w:rPr>
        <w:t>8. Feature 5 — Notification System Improvements</w:t>
      </w:r>
    </w:p>
    <w:p w14:paraId="5AFE2B0A" w14:textId="77777777" w:rsidR="00047618" w:rsidRDefault="00000000">
      <w:pPr>
        <w:spacing w:before="40" w:after="80"/>
      </w:pPr>
      <w:r>
        <w:rPr>
          <w:color w:val="1F2937"/>
        </w:rPr>
        <w:t>The existing bell icon in the top bar should be expanded into a fully functional notification system. Both internal users and clients should receive timely, relevant notifications.</w:t>
      </w:r>
    </w:p>
    <w:p w14:paraId="63C5F925" w14:textId="77777777" w:rsidR="00047618" w:rsidRDefault="00047618">
      <w:pPr>
        <w:spacing w:after="80"/>
      </w:pPr>
    </w:p>
    <w:p w14:paraId="3CF3EA77" w14:textId="77777777" w:rsidR="00047618" w:rsidRDefault="00000000">
      <w:pPr>
        <w:pStyle w:val="Heading3"/>
        <w:spacing w:before="200"/>
      </w:pPr>
      <w:r>
        <w:rPr>
          <w:color w:val="1F2937"/>
        </w:rPr>
        <w:t>Notification triggers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0"/>
        <w:gridCol w:w="2600"/>
        <w:gridCol w:w="3560"/>
      </w:tblGrid>
      <w:tr w:rsidR="00047618" w14:paraId="44F5130E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20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shd w:val="clear" w:color="auto" w:fill="1D9E7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476B1E4" w14:textId="77777777" w:rsidR="00047618" w:rsidRDefault="00000000">
            <w:r>
              <w:rPr>
                <w:b/>
                <w:bCs/>
                <w:color w:val="FFFFFF"/>
                <w:sz w:val="18"/>
                <w:szCs w:val="18"/>
              </w:rPr>
              <w:t>Event</w:t>
            </w:r>
          </w:p>
        </w:tc>
        <w:tc>
          <w:tcPr>
            <w:tcW w:w="260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shd w:val="clear" w:color="auto" w:fill="1D9E7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936FCB" w14:textId="77777777" w:rsidR="00047618" w:rsidRDefault="00000000">
            <w:r>
              <w:rPr>
                <w:b/>
                <w:bCs/>
                <w:color w:val="FFFFFF"/>
                <w:sz w:val="18"/>
                <w:szCs w:val="18"/>
              </w:rPr>
              <w:t>Notifies</w:t>
            </w:r>
          </w:p>
        </w:tc>
        <w:tc>
          <w:tcPr>
            <w:tcW w:w="356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shd w:val="clear" w:color="auto" w:fill="1D9E7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346AE2" w14:textId="77777777" w:rsidR="00047618" w:rsidRDefault="00000000">
            <w:r>
              <w:rPr>
                <w:b/>
                <w:bCs/>
                <w:color w:val="FFFFFF"/>
                <w:sz w:val="18"/>
                <w:szCs w:val="18"/>
              </w:rPr>
              <w:t>Channel</w:t>
            </w:r>
          </w:p>
        </w:tc>
      </w:tr>
      <w:tr w:rsidR="00047618" w14:paraId="7563F2F1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E8C759" w14:textId="77777777" w:rsidR="00047618" w:rsidRDefault="00000000">
            <w:r>
              <w:rPr>
                <w:color w:val="1F2937"/>
                <w:sz w:val="18"/>
                <w:szCs w:val="18"/>
              </w:rPr>
              <w:t>New brief submitted</w:t>
            </w:r>
          </w:p>
        </w:tc>
        <w:tc>
          <w:tcPr>
            <w:tcW w:w="260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5344AD7" w14:textId="77777777" w:rsidR="00047618" w:rsidRDefault="00000000">
            <w:r>
              <w:rPr>
                <w:color w:val="1F2937"/>
                <w:sz w:val="18"/>
                <w:szCs w:val="18"/>
              </w:rPr>
              <w:t>Assigned team member</w:t>
            </w:r>
          </w:p>
        </w:tc>
        <w:tc>
          <w:tcPr>
            <w:tcW w:w="356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2280C13" w14:textId="77777777" w:rsidR="00047618" w:rsidRDefault="00000000">
            <w:r>
              <w:rPr>
                <w:color w:val="1F2937"/>
                <w:sz w:val="18"/>
                <w:szCs w:val="18"/>
              </w:rPr>
              <w:t>In-app + email</w:t>
            </w:r>
          </w:p>
        </w:tc>
      </w:tr>
      <w:tr w:rsidR="00047618" w14:paraId="12E115D0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shd w:val="clear" w:color="auto" w:fill="F3F4F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66BF0AE" w14:textId="77777777" w:rsidR="00047618" w:rsidRDefault="00000000">
            <w:r>
              <w:rPr>
                <w:color w:val="1F2937"/>
                <w:sz w:val="18"/>
                <w:szCs w:val="18"/>
              </w:rPr>
              <w:t>Deliverable submitted for approval</w:t>
            </w:r>
          </w:p>
        </w:tc>
        <w:tc>
          <w:tcPr>
            <w:tcW w:w="260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shd w:val="clear" w:color="auto" w:fill="F3F4F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5FCF0B1" w14:textId="77777777" w:rsidR="00047618" w:rsidRDefault="00000000">
            <w:r>
              <w:rPr>
                <w:color w:val="1F2937"/>
                <w:sz w:val="18"/>
                <w:szCs w:val="18"/>
              </w:rPr>
              <w:t>Client</w:t>
            </w:r>
          </w:p>
        </w:tc>
        <w:tc>
          <w:tcPr>
            <w:tcW w:w="356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shd w:val="clear" w:color="auto" w:fill="F3F4F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3AA99F5" w14:textId="77777777" w:rsidR="00047618" w:rsidRDefault="00000000">
            <w:r>
              <w:rPr>
                <w:color w:val="1F2937"/>
                <w:sz w:val="18"/>
                <w:szCs w:val="18"/>
              </w:rPr>
              <w:t>In-app + email</w:t>
            </w:r>
          </w:p>
        </w:tc>
      </w:tr>
      <w:tr w:rsidR="00047618" w14:paraId="7CEA1313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0E7CD1" w14:textId="77777777" w:rsidR="00047618" w:rsidRDefault="00000000">
            <w:r>
              <w:rPr>
                <w:color w:val="1F2937"/>
                <w:sz w:val="18"/>
                <w:szCs w:val="18"/>
              </w:rPr>
              <w:t>Client approves a deliverable</w:t>
            </w:r>
          </w:p>
        </w:tc>
        <w:tc>
          <w:tcPr>
            <w:tcW w:w="260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D736DE" w14:textId="77777777" w:rsidR="00047618" w:rsidRDefault="00000000">
            <w:r>
              <w:rPr>
                <w:color w:val="1F2937"/>
                <w:sz w:val="18"/>
                <w:szCs w:val="18"/>
              </w:rPr>
              <w:t>Account manager</w:t>
            </w:r>
          </w:p>
        </w:tc>
        <w:tc>
          <w:tcPr>
            <w:tcW w:w="356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60AD6E" w14:textId="77777777" w:rsidR="00047618" w:rsidRDefault="00000000">
            <w:r>
              <w:rPr>
                <w:color w:val="1F2937"/>
                <w:sz w:val="18"/>
                <w:szCs w:val="18"/>
              </w:rPr>
              <w:t>In-app</w:t>
            </w:r>
          </w:p>
        </w:tc>
      </w:tr>
      <w:tr w:rsidR="00047618" w14:paraId="3801B889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shd w:val="clear" w:color="auto" w:fill="F3F4F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EAAFFF" w14:textId="77777777" w:rsidR="00047618" w:rsidRDefault="00000000">
            <w:r>
              <w:rPr>
                <w:color w:val="1F2937"/>
                <w:sz w:val="18"/>
                <w:szCs w:val="18"/>
              </w:rPr>
              <w:t>Client requests a revision</w:t>
            </w:r>
          </w:p>
        </w:tc>
        <w:tc>
          <w:tcPr>
            <w:tcW w:w="260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shd w:val="clear" w:color="auto" w:fill="F3F4F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86E9949" w14:textId="77777777" w:rsidR="00047618" w:rsidRDefault="00000000">
            <w:r>
              <w:rPr>
                <w:color w:val="1F2937"/>
                <w:sz w:val="18"/>
                <w:szCs w:val="18"/>
              </w:rPr>
              <w:t>Assigned team member</w:t>
            </w:r>
          </w:p>
        </w:tc>
        <w:tc>
          <w:tcPr>
            <w:tcW w:w="356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shd w:val="clear" w:color="auto" w:fill="F3F4F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5FB6295" w14:textId="77777777" w:rsidR="00047618" w:rsidRDefault="00000000">
            <w:r>
              <w:rPr>
                <w:color w:val="1F2937"/>
                <w:sz w:val="18"/>
                <w:szCs w:val="18"/>
              </w:rPr>
              <w:t>In-app + email</w:t>
            </w:r>
          </w:p>
        </w:tc>
      </w:tr>
      <w:tr w:rsidR="00047618" w14:paraId="76D00A4D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5112168" w14:textId="77777777" w:rsidR="00047618" w:rsidRDefault="00000000">
            <w:r>
              <w:rPr>
                <w:color w:val="1F2937"/>
                <w:sz w:val="18"/>
                <w:szCs w:val="18"/>
              </w:rPr>
              <w:t>Deadline in 48 hours — task not submitted</w:t>
            </w:r>
          </w:p>
        </w:tc>
        <w:tc>
          <w:tcPr>
            <w:tcW w:w="260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D3B711D" w14:textId="77777777" w:rsidR="00047618" w:rsidRDefault="00000000">
            <w:r>
              <w:rPr>
                <w:color w:val="1F2937"/>
                <w:sz w:val="18"/>
                <w:szCs w:val="18"/>
              </w:rPr>
              <w:t>Assigned team member</w:t>
            </w:r>
          </w:p>
        </w:tc>
        <w:tc>
          <w:tcPr>
            <w:tcW w:w="356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C6F59AD" w14:textId="77777777" w:rsidR="00047618" w:rsidRDefault="00000000">
            <w:r>
              <w:rPr>
                <w:color w:val="1F2937"/>
                <w:sz w:val="18"/>
                <w:szCs w:val="18"/>
              </w:rPr>
              <w:t>In-app + email</w:t>
            </w:r>
          </w:p>
        </w:tc>
      </w:tr>
      <w:tr w:rsidR="00047618" w14:paraId="04285FB7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shd w:val="clear" w:color="auto" w:fill="F3F4F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281E9D" w14:textId="77777777" w:rsidR="00047618" w:rsidRDefault="00000000">
            <w:r>
              <w:rPr>
                <w:color w:val="1F2937"/>
                <w:sz w:val="18"/>
                <w:szCs w:val="18"/>
              </w:rPr>
              <w:t>Contract hours above 80%</w:t>
            </w:r>
          </w:p>
        </w:tc>
        <w:tc>
          <w:tcPr>
            <w:tcW w:w="260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shd w:val="clear" w:color="auto" w:fill="F3F4F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C2B4393" w14:textId="77777777" w:rsidR="00047618" w:rsidRDefault="00000000">
            <w:r>
              <w:rPr>
                <w:color w:val="1F2937"/>
                <w:sz w:val="18"/>
                <w:szCs w:val="18"/>
              </w:rPr>
              <w:t>Admin + Client</w:t>
            </w:r>
          </w:p>
        </w:tc>
        <w:tc>
          <w:tcPr>
            <w:tcW w:w="356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shd w:val="clear" w:color="auto" w:fill="F3F4F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2CC56BD" w14:textId="77777777" w:rsidR="00047618" w:rsidRDefault="00000000">
            <w:r>
              <w:rPr>
                <w:color w:val="1F2937"/>
                <w:sz w:val="18"/>
                <w:szCs w:val="18"/>
              </w:rPr>
              <w:t>In-app + email</w:t>
            </w:r>
          </w:p>
        </w:tc>
      </w:tr>
      <w:tr w:rsidR="00047618" w14:paraId="1DB39C11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EC94CC" w14:textId="77777777" w:rsidR="00047618" w:rsidRDefault="00000000">
            <w:r>
              <w:rPr>
                <w:color w:val="1F2937"/>
                <w:sz w:val="18"/>
                <w:szCs w:val="18"/>
              </w:rPr>
              <w:t>Contract hours above 95%</w:t>
            </w:r>
          </w:p>
        </w:tc>
        <w:tc>
          <w:tcPr>
            <w:tcW w:w="260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E151B1E" w14:textId="77777777" w:rsidR="00047618" w:rsidRDefault="00000000">
            <w:r>
              <w:rPr>
                <w:color w:val="1F2937"/>
                <w:sz w:val="18"/>
                <w:szCs w:val="18"/>
              </w:rPr>
              <w:t>Admin + Client</w:t>
            </w:r>
          </w:p>
        </w:tc>
        <w:tc>
          <w:tcPr>
            <w:tcW w:w="356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BE32E6" w14:textId="77777777" w:rsidR="00047618" w:rsidRDefault="00000000">
            <w:r>
              <w:rPr>
                <w:color w:val="1F2937"/>
                <w:sz w:val="18"/>
                <w:szCs w:val="18"/>
              </w:rPr>
              <w:t>In-app + email (urgent)</w:t>
            </w:r>
          </w:p>
        </w:tc>
      </w:tr>
    </w:tbl>
    <w:p w14:paraId="0E76EAFB" w14:textId="77777777" w:rsidR="00047618" w:rsidRDefault="00047618">
      <w:pPr>
        <w:spacing w:after="80"/>
      </w:pPr>
    </w:p>
    <w:p w14:paraId="03215882" w14:textId="77777777" w:rsidR="00047618" w:rsidRDefault="00000000">
      <w:pPr>
        <w:pStyle w:val="Heading2"/>
        <w:pBdr>
          <w:bottom w:val="single" w:sz="4" w:space="4" w:color="1D9E75"/>
        </w:pBdr>
        <w:spacing w:before="280"/>
      </w:pPr>
      <w:r>
        <w:rPr>
          <w:color w:val="0F6E56"/>
        </w:rPr>
        <w:t>9. Executive Dashboard Improvements</w:t>
      </w:r>
    </w:p>
    <w:p w14:paraId="314D24FB" w14:textId="77777777" w:rsidR="00047618" w:rsidRDefault="00000000">
      <w:pPr>
        <w:spacing w:before="40" w:after="80"/>
      </w:pPr>
      <w:r>
        <w:rPr>
          <w:color w:val="1F2937"/>
        </w:rPr>
        <w:lastRenderedPageBreak/>
        <w:t>The existing internal executive dashboard should be enhanced with additional KPI cards and metrics to give the team better visibility of workflow health.</w:t>
      </w:r>
    </w:p>
    <w:p w14:paraId="77907C09" w14:textId="77777777" w:rsidR="00047618" w:rsidRDefault="00047618">
      <w:pPr>
        <w:spacing w:after="80"/>
      </w:pPr>
    </w:p>
    <w:p w14:paraId="7CF367B7" w14:textId="77777777" w:rsidR="00047618" w:rsidRDefault="00000000">
      <w:pPr>
        <w:pStyle w:val="Heading3"/>
        <w:spacing w:before="200"/>
      </w:pPr>
      <w:r>
        <w:rPr>
          <w:color w:val="1F2937"/>
        </w:rPr>
        <w:t>New KPI cards to add</w:t>
      </w:r>
    </w:p>
    <w:p w14:paraId="20DEE0D4" w14:textId="77777777" w:rsidR="00047618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1F2937"/>
        </w:rPr>
        <w:t>Awaiting Approval — number of deliverables pending client sign-off (e.g. '3 items')</w:t>
      </w:r>
    </w:p>
    <w:p w14:paraId="2163D68C" w14:textId="77777777" w:rsidR="00047618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1F2937"/>
        </w:rPr>
        <w:t>First-Time Approval Rate — percentage of deliverables approved without revisions</w:t>
      </w:r>
    </w:p>
    <w:p w14:paraId="0E2A6ED0" w14:textId="77777777" w:rsidR="00047618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1F2937"/>
        </w:rPr>
        <w:t>Average Revision Rounds — average number of rounds per deliverable this month</w:t>
      </w:r>
    </w:p>
    <w:p w14:paraId="0CE9CCA6" w14:textId="77777777" w:rsidR="00047618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1F2937"/>
        </w:rPr>
        <w:t>Overdue Tasks — tasks past their due date not yet completed</w:t>
      </w:r>
    </w:p>
    <w:p w14:paraId="005CC0CB" w14:textId="77777777" w:rsidR="00047618" w:rsidRDefault="00047618">
      <w:pPr>
        <w:spacing w:after="80"/>
      </w:pPr>
    </w:p>
    <w:p w14:paraId="015CDFFA" w14:textId="77777777" w:rsidR="00047618" w:rsidRDefault="00000000">
      <w:pPr>
        <w:pStyle w:val="Heading3"/>
        <w:spacing w:before="200"/>
      </w:pPr>
      <w:r>
        <w:rPr>
          <w:color w:val="1F2937"/>
        </w:rPr>
        <w:t>Campaign card improvements (Campaigns page)</w:t>
      </w:r>
    </w:p>
    <w:p w14:paraId="63091E16" w14:textId="77777777" w:rsidR="00047618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1F2937"/>
        </w:rPr>
        <w:t>Add approval status badge to each campaign card (e.g. '2 pending approval')</w:t>
      </w:r>
    </w:p>
    <w:p w14:paraId="6FD416E8" w14:textId="77777777" w:rsidR="00047618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1F2937"/>
        </w:rPr>
        <w:t>Add campaign health indicator: on track, at risk, or overdue</w:t>
      </w:r>
    </w:p>
    <w:p w14:paraId="367FAA6F" w14:textId="77777777" w:rsidR="00047618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1F2937"/>
        </w:rPr>
        <w:t>Show remaining hours budget per campaign</w:t>
      </w:r>
    </w:p>
    <w:p w14:paraId="5ABA2A62" w14:textId="77777777" w:rsidR="00047618" w:rsidRDefault="00047618">
      <w:pPr>
        <w:spacing w:after="80"/>
      </w:pPr>
    </w:p>
    <w:p w14:paraId="32F8C513" w14:textId="77777777" w:rsidR="00047618" w:rsidRDefault="00000000">
      <w:pPr>
        <w:pStyle w:val="Heading2"/>
        <w:pBdr>
          <w:bottom w:val="single" w:sz="4" w:space="4" w:color="1D9E75"/>
        </w:pBdr>
        <w:spacing w:before="280"/>
      </w:pPr>
      <w:r>
        <w:rPr>
          <w:color w:val="0F6E56"/>
        </w:rPr>
        <w:t>10. Proposed Navigation Structure</w:t>
      </w:r>
    </w:p>
    <w:p w14:paraId="0CAD2AB8" w14:textId="77777777" w:rsidR="00047618" w:rsidRDefault="00000000">
      <w:pPr>
        <w:spacing w:before="40" w:after="80"/>
      </w:pPr>
      <w:r>
        <w:rPr>
          <w:color w:val="1F2937"/>
        </w:rPr>
        <w:t>The updated navigation should clearly separate internal and client experiences.</w:t>
      </w:r>
    </w:p>
    <w:p w14:paraId="6A4C8CE3" w14:textId="77777777" w:rsidR="00047618" w:rsidRDefault="00047618">
      <w:pPr>
        <w:spacing w:after="80"/>
      </w:pPr>
    </w:p>
    <w:p w14:paraId="15C5DB93" w14:textId="77777777" w:rsidR="00047618" w:rsidRDefault="00000000">
      <w:pPr>
        <w:pStyle w:val="Heading3"/>
        <w:spacing w:before="200"/>
      </w:pPr>
      <w:r>
        <w:rPr>
          <w:color w:val="1F2937"/>
        </w:rPr>
        <w:t>Internal navigation (no change to existing + new items)</w:t>
      </w:r>
    </w:p>
    <w:p w14:paraId="62855A96" w14:textId="77777777" w:rsidR="00047618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1F2937"/>
        </w:rPr>
        <w:t>Dashboard — executive overview (enhanced)</w:t>
      </w:r>
    </w:p>
    <w:p w14:paraId="30F11192" w14:textId="77777777" w:rsidR="00047618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1F2937"/>
        </w:rPr>
        <w:t>Campaigns — campaign cards with approval status badges</w:t>
      </w:r>
    </w:p>
    <w:p w14:paraId="2B3BE927" w14:textId="77777777" w:rsidR="00047618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1F2937"/>
        </w:rPr>
        <w:t>Calendar — existing, unchanged</w:t>
      </w:r>
    </w:p>
    <w:p w14:paraId="346C5236" w14:textId="77777777" w:rsidR="00047618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1F2937"/>
        </w:rPr>
        <w:t>Hours Tracking — existing, unchanged</w:t>
      </w:r>
    </w:p>
    <w:p w14:paraId="3A9AC1AD" w14:textId="77777777" w:rsidR="00047618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1F2937"/>
        </w:rPr>
        <w:t>Approvals — new — cross-campaign view of all pending approvals</w:t>
      </w:r>
    </w:p>
    <w:p w14:paraId="5E04DE71" w14:textId="77777777" w:rsidR="00047618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1F2937"/>
        </w:rPr>
        <w:t>Analytics — existing, unchanged</w:t>
      </w:r>
    </w:p>
    <w:p w14:paraId="7BD671A9" w14:textId="77777777" w:rsidR="00047618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1F2937"/>
        </w:rPr>
        <w:t>Reports — existing, unchanged</w:t>
      </w:r>
    </w:p>
    <w:p w14:paraId="6CD34DB6" w14:textId="77777777" w:rsidR="00047618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1F2937"/>
        </w:rPr>
        <w:t>AI Assistant — existing, unchanged</w:t>
      </w:r>
    </w:p>
    <w:p w14:paraId="01593FEC" w14:textId="77777777" w:rsidR="00047618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1F2937"/>
        </w:rPr>
        <w:t>Settings — existing + user role management</w:t>
      </w:r>
    </w:p>
    <w:p w14:paraId="57F5FD80" w14:textId="77777777" w:rsidR="00047618" w:rsidRDefault="00047618">
      <w:pPr>
        <w:spacing w:after="80"/>
      </w:pPr>
    </w:p>
    <w:p w14:paraId="130AFD42" w14:textId="77777777" w:rsidR="00047618" w:rsidRDefault="00000000">
      <w:pPr>
        <w:pStyle w:val="Heading3"/>
        <w:spacing w:before="200"/>
      </w:pPr>
      <w:r>
        <w:rPr>
          <w:color w:val="1F2937"/>
        </w:rPr>
        <w:t>Client navigation (new, role-gated)</w:t>
      </w:r>
    </w:p>
    <w:p w14:paraId="27A27F2E" w14:textId="77777777" w:rsidR="00047618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1F2937"/>
        </w:rPr>
        <w:t>Overview — KPI summary with pending approval banner</w:t>
      </w:r>
    </w:p>
    <w:p w14:paraId="1FF5D603" w14:textId="77777777" w:rsidR="00047618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1F2937"/>
        </w:rPr>
        <w:t>Campaigns — campaign progress and hours (read only)</w:t>
      </w:r>
    </w:p>
    <w:p w14:paraId="352003D0" w14:textId="77777777" w:rsidR="00047618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1F2937"/>
        </w:rPr>
        <w:t>Tasks — full task list with status</w:t>
      </w:r>
    </w:p>
    <w:p w14:paraId="283F0A6C" w14:textId="77777777" w:rsidR="00047618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1F2937"/>
        </w:rPr>
        <w:t>Hours — hours by category and campaign vs contract</w:t>
      </w:r>
    </w:p>
    <w:p w14:paraId="157F8C22" w14:textId="77777777" w:rsidR="00047618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1F2937"/>
        </w:rPr>
        <w:t>Approvals — artwork and caption review queue</w:t>
      </w:r>
    </w:p>
    <w:p w14:paraId="592F9EFC" w14:textId="77777777" w:rsidR="00047618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1F2937"/>
        </w:rPr>
        <w:t>Reports — downloadable monthly reports</w:t>
      </w:r>
    </w:p>
    <w:p w14:paraId="12F310F3" w14:textId="77777777" w:rsidR="00047618" w:rsidRDefault="00047618">
      <w:pPr>
        <w:spacing w:after="80"/>
      </w:pPr>
    </w:p>
    <w:p w14:paraId="11DE073B" w14:textId="77777777" w:rsidR="00047618" w:rsidRDefault="00000000">
      <w:pPr>
        <w:pStyle w:val="Heading2"/>
        <w:pBdr>
          <w:bottom w:val="single" w:sz="4" w:space="4" w:color="1D9E75"/>
        </w:pBdr>
        <w:spacing w:before="280"/>
      </w:pPr>
      <w:r>
        <w:rPr>
          <w:color w:val="0F6E56"/>
        </w:rPr>
        <w:t>11. Suggested Implementation Phases</w:t>
      </w:r>
    </w:p>
    <w:p w14:paraId="0DC82AD1" w14:textId="77777777" w:rsidR="00047618" w:rsidRDefault="00047618">
      <w:pPr>
        <w:spacing w:after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00"/>
        <w:gridCol w:w="5560"/>
        <w:gridCol w:w="2400"/>
      </w:tblGrid>
      <w:tr w:rsidR="00047618" w14:paraId="2469A8F2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40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shd w:val="clear" w:color="auto" w:fill="1D9E7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31F593C" w14:textId="77777777" w:rsidR="00047618" w:rsidRDefault="00000000">
            <w:r>
              <w:rPr>
                <w:b/>
                <w:bCs/>
                <w:color w:val="FFFFFF"/>
                <w:sz w:val="18"/>
                <w:szCs w:val="18"/>
              </w:rPr>
              <w:t>Phase</w:t>
            </w:r>
          </w:p>
        </w:tc>
        <w:tc>
          <w:tcPr>
            <w:tcW w:w="556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shd w:val="clear" w:color="auto" w:fill="1D9E7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4AF2D4F" w14:textId="77777777" w:rsidR="00047618" w:rsidRDefault="00000000">
            <w:r>
              <w:rPr>
                <w:b/>
                <w:bCs/>
                <w:color w:val="FFFFFF"/>
                <w:sz w:val="18"/>
                <w:szCs w:val="18"/>
              </w:rPr>
              <w:t>Scope</w:t>
            </w:r>
          </w:p>
        </w:tc>
        <w:tc>
          <w:tcPr>
            <w:tcW w:w="240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shd w:val="clear" w:color="auto" w:fill="1D9E7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6A19B8" w14:textId="77777777" w:rsidR="00047618" w:rsidRDefault="00000000">
            <w:r>
              <w:rPr>
                <w:b/>
                <w:bCs/>
                <w:color w:val="FFFFFF"/>
                <w:sz w:val="18"/>
                <w:szCs w:val="18"/>
              </w:rPr>
              <w:t>Priority</w:t>
            </w:r>
          </w:p>
        </w:tc>
      </w:tr>
      <w:tr w:rsidR="00047618" w14:paraId="5789BD20" w14:textId="77777777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483248F" w14:textId="77777777" w:rsidR="00047618" w:rsidRDefault="00000000">
            <w:r>
              <w:rPr>
                <w:color w:val="1F2937"/>
                <w:sz w:val="18"/>
                <w:szCs w:val="18"/>
              </w:rPr>
              <w:t>Phase 1</w:t>
            </w:r>
          </w:p>
        </w:tc>
        <w:tc>
          <w:tcPr>
            <w:tcW w:w="556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1E30DB" w14:textId="77777777" w:rsidR="00047618" w:rsidRDefault="00000000">
            <w:r>
              <w:rPr>
                <w:color w:val="1F2937"/>
                <w:sz w:val="18"/>
                <w:szCs w:val="18"/>
              </w:rPr>
              <w:t>Role-based access control — client login, role gating, separate views</w:t>
            </w:r>
          </w:p>
        </w:tc>
        <w:tc>
          <w:tcPr>
            <w:tcW w:w="240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F451029" w14:textId="77777777" w:rsidR="00047618" w:rsidRDefault="00000000">
            <w:r>
              <w:rPr>
                <w:color w:val="1F2937"/>
                <w:sz w:val="18"/>
                <w:szCs w:val="18"/>
              </w:rPr>
              <w:t>Critical</w:t>
            </w:r>
          </w:p>
        </w:tc>
      </w:tr>
      <w:tr w:rsidR="00047618" w14:paraId="49DE068B" w14:textId="77777777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shd w:val="clear" w:color="auto" w:fill="F3F4F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A29525C" w14:textId="77777777" w:rsidR="00047618" w:rsidRDefault="00000000">
            <w:r>
              <w:rPr>
                <w:color w:val="1F2937"/>
                <w:sz w:val="18"/>
                <w:szCs w:val="18"/>
              </w:rPr>
              <w:t>Phase 1</w:t>
            </w:r>
          </w:p>
        </w:tc>
        <w:tc>
          <w:tcPr>
            <w:tcW w:w="556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shd w:val="clear" w:color="auto" w:fill="F3F4F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E49762D" w14:textId="77777777" w:rsidR="00047618" w:rsidRDefault="00000000">
            <w:r>
              <w:rPr>
                <w:color w:val="1F2937"/>
                <w:sz w:val="18"/>
                <w:szCs w:val="18"/>
              </w:rPr>
              <w:t>Client reporting portal — Overview, Campaigns, Tasks, Hours pages (read-only)</w:t>
            </w:r>
          </w:p>
        </w:tc>
        <w:tc>
          <w:tcPr>
            <w:tcW w:w="240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shd w:val="clear" w:color="auto" w:fill="F3F4F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347859F" w14:textId="77777777" w:rsidR="00047618" w:rsidRDefault="00000000">
            <w:r>
              <w:rPr>
                <w:color w:val="1F2937"/>
                <w:sz w:val="18"/>
                <w:szCs w:val="18"/>
              </w:rPr>
              <w:t>Critical</w:t>
            </w:r>
          </w:p>
        </w:tc>
      </w:tr>
      <w:tr w:rsidR="00047618" w14:paraId="0EDA4D8B" w14:textId="77777777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5ADDDE8" w14:textId="77777777" w:rsidR="00047618" w:rsidRDefault="00000000">
            <w:r>
              <w:rPr>
                <w:color w:val="1F2937"/>
                <w:sz w:val="18"/>
                <w:szCs w:val="18"/>
              </w:rPr>
              <w:lastRenderedPageBreak/>
              <w:t>Phase 2</w:t>
            </w:r>
          </w:p>
        </w:tc>
        <w:tc>
          <w:tcPr>
            <w:tcW w:w="556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A26FE32" w14:textId="77777777" w:rsidR="00047618" w:rsidRDefault="00000000">
            <w:r>
              <w:rPr>
                <w:color w:val="1F2937"/>
                <w:sz w:val="18"/>
                <w:szCs w:val="18"/>
              </w:rPr>
              <w:t>Artwork &amp; caption approval workflow — submit, approve, revision flow</w:t>
            </w:r>
          </w:p>
        </w:tc>
        <w:tc>
          <w:tcPr>
            <w:tcW w:w="240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F2BA1A" w14:textId="77777777" w:rsidR="00047618" w:rsidRDefault="00000000">
            <w:r>
              <w:rPr>
                <w:color w:val="1F2937"/>
                <w:sz w:val="18"/>
                <w:szCs w:val="18"/>
              </w:rPr>
              <w:t>High</w:t>
            </w:r>
          </w:p>
        </w:tc>
      </w:tr>
      <w:tr w:rsidR="00047618" w14:paraId="717AF9D8" w14:textId="77777777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shd w:val="clear" w:color="auto" w:fill="F3F4F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7DD75A8" w14:textId="77777777" w:rsidR="00047618" w:rsidRDefault="00000000">
            <w:r>
              <w:rPr>
                <w:color w:val="1F2937"/>
                <w:sz w:val="18"/>
                <w:szCs w:val="18"/>
              </w:rPr>
              <w:t>Phase 2</w:t>
            </w:r>
          </w:p>
        </w:tc>
        <w:tc>
          <w:tcPr>
            <w:tcW w:w="556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shd w:val="clear" w:color="auto" w:fill="F3F4F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5F795A8" w14:textId="77777777" w:rsidR="00047618" w:rsidRDefault="00000000">
            <w:r>
              <w:rPr>
                <w:color w:val="1F2937"/>
                <w:sz w:val="18"/>
                <w:szCs w:val="18"/>
              </w:rPr>
              <w:t>Notification system — in-app and email for key events</w:t>
            </w:r>
          </w:p>
        </w:tc>
        <w:tc>
          <w:tcPr>
            <w:tcW w:w="240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shd w:val="clear" w:color="auto" w:fill="F3F4F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352FE2" w14:textId="77777777" w:rsidR="00047618" w:rsidRDefault="00000000">
            <w:r>
              <w:rPr>
                <w:color w:val="1F2937"/>
                <w:sz w:val="18"/>
                <w:szCs w:val="18"/>
              </w:rPr>
              <w:t>High</w:t>
            </w:r>
          </w:p>
        </w:tc>
      </w:tr>
      <w:tr w:rsidR="00047618" w14:paraId="42BC5389" w14:textId="77777777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CFC058" w14:textId="77777777" w:rsidR="00047618" w:rsidRDefault="00000000">
            <w:r>
              <w:rPr>
                <w:color w:val="1F2937"/>
                <w:sz w:val="18"/>
                <w:szCs w:val="18"/>
              </w:rPr>
              <w:t>Phase 3</w:t>
            </w:r>
          </w:p>
        </w:tc>
        <w:tc>
          <w:tcPr>
            <w:tcW w:w="556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E12A099" w14:textId="77777777" w:rsidR="00047618" w:rsidRDefault="00000000">
            <w:r>
              <w:rPr>
                <w:color w:val="1F2937"/>
                <w:sz w:val="18"/>
                <w:szCs w:val="18"/>
              </w:rPr>
              <w:t>Task briefing system — brief form, auto task creation, calendar integration</w:t>
            </w:r>
          </w:p>
        </w:tc>
        <w:tc>
          <w:tcPr>
            <w:tcW w:w="240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BA7E301" w14:textId="77777777" w:rsidR="00047618" w:rsidRDefault="00000000">
            <w:r>
              <w:rPr>
                <w:color w:val="1F2937"/>
                <w:sz w:val="18"/>
                <w:szCs w:val="18"/>
              </w:rPr>
              <w:t>Medium</w:t>
            </w:r>
          </w:p>
        </w:tc>
      </w:tr>
      <w:tr w:rsidR="00047618" w14:paraId="7D971881" w14:textId="77777777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shd w:val="clear" w:color="auto" w:fill="F3F4F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DDD951F" w14:textId="77777777" w:rsidR="00047618" w:rsidRDefault="00000000">
            <w:r>
              <w:rPr>
                <w:color w:val="1F2937"/>
                <w:sz w:val="18"/>
                <w:szCs w:val="18"/>
              </w:rPr>
              <w:t>Phase 3</w:t>
            </w:r>
          </w:p>
        </w:tc>
        <w:tc>
          <w:tcPr>
            <w:tcW w:w="556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shd w:val="clear" w:color="auto" w:fill="F3F4F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AEA4BF" w14:textId="77777777" w:rsidR="00047618" w:rsidRDefault="00000000">
            <w:r>
              <w:rPr>
                <w:color w:val="1F2937"/>
                <w:sz w:val="18"/>
                <w:szCs w:val="18"/>
              </w:rPr>
              <w:t>File management per deliverable — versioning, labelling, client download</w:t>
            </w:r>
          </w:p>
        </w:tc>
        <w:tc>
          <w:tcPr>
            <w:tcW w:w="240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shd w:val="clear" w:color="auto" w:fill="F3F4F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EF30F19" w14:textId="77777777" w:rsidR="00047618" w:rsidRDefault="00000000">
            <w:r>
              <w:rPr>
                <w:color w:val="1F2937"/>
                <w:sz w:val="18"/>
                <w:szCs w:val="18"/>
              </w:rPr>
              <w:t>Medium</w:t>
            </w:r>
          </w:p>
        </w:tc>
      </w:tr>
      <w:tr w:rsidR="00047618" w14:paraId="4D110E74" w14:textId="77777777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89418C2" w14:textId="77777777" w:rsidR="00047618" w:rsidRDefault="00000000">
            <w:r>
              <w:rPr>
                <w:color w:val="1F2937"/>
                <w:sz w:val="18"/>
                <w:szCs w:val="18"/>
              </w:rPr>
              <w:t>Phase 4</w:t>
            </w:r>
          </w:p>
        </w:tc>
        <w:tc>
          <w:tcPr>
            <w:tcW w:w="556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48682BF" w14:textId="77777777" w:rsidR="00047618" w:rsidRDefault="00000000">
            <w:r>
              <w:rPr>
                <w:color w:val="1F2937"/>
                <w:sz w:val="18"/>
                <w:szCs w:val="18"/>
              </w:rPr>
              <w:t>Dashboard enhancements — new KPI cards, campaign health, approval metrics</w:t>
            </w:r>
          </w:p>
        </w:tc>
        <w:tc>
          <w:tcPr>
            <w:tcW w:w="240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52C309" w14:textId="77777777" w:rsidR="00047618" w:rsidRDefault="00000000">
            <w:r>
              <w:rPr>
                <w:color w:val="1F2937"/>
                <w:sz w:val="18"/>
                <w:szCs w:val="18"/>
              </w:rPr>
              <w:t>Low</w:t>
            </w:r>
          </w:p>
        </w:tc>
      </w:tr>
    </w:tbl>
    <w:p w14:paraId="22645E58" w14:textId="77777777" w:rsidR="00047618" w:rsidRDefault="00047618">
      <w:pPr>
        <w:spacing w:after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047618" w14:paraId="0BC679E9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EF3C7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F842683" w14:textId="77777777" w:rsidR="00047618" w:rsidRDefault="00000000">
            <w:proofErr w:type="gramStart"/>
            <w:r>
              <w:rPr>
                <w:b/>
                <w:bCs/>
                <w:color w:val="B45309"/>
              </w:rPr>
              <w:t>Phase</w:t>
            </w:r>
            <w:proofErr w:type="gramEnd"/>
            <w:r>
              <w:rPr>
                <w:b/>
                <w:bCs/>
                <w:color w:val="B45309"/>
              </w:rPr>
              <w:t xml:space="preserve"> 1 and 2 together form the minimum viable upgrade — client transparency + approval workflow is the core ask.</w:t>
            </w:r>
          </w:p>
        </w:tc>
      </w:tr>
    </w:tbl>
    <w:p w14:paraId="583F9F1C" w14:textId="77777777" w:rsidR="00047618" w:rsidRDefault="00047618">
      <w:pPr>
        <w:spacing w:after="80"/>
      </w:pPr>
    </w:p>
    <w:p w14:paraId="1BC7C93E" w14:textId="77777777" w:rsidR="00047618" w:rsidRDefault="00000000">
      <w:pPr>
        <w:pStyle w:val="Heading2"/>
        <w:pBdr>
          <w:bottom w:val="single" w:sz="4" w:space="4" w:color="1D9E75"/>
        </w:pBdr>
        <w:spacing w:before="280"/>
      </w:pPr>
      <w:r>
        <w:rPr>
          <w:color w:val="0F6E56"/>
        </w:rPr>
        <w:t>12. Technical Notes</w:t>
      </w:r>
    </w:p>
    <w:p w14:paraId="5A8021B8" w14:textId="77777777" w:rsidR="00047618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1F2937"/>
        </w:rPr>
        <w:t>Role-based access should be implemented at the session/auth level — client users should never receive internal API data even if they inspect network requests</w:t>
      </w:r>
    </w:p>
    <w:p w14:paraId="009A73A7" w14:textId="77777777" w:rsidR="00047618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1F2937"/>
        </w:rPr>
        <w:t>Approval status should be stored per deliverable with a full audit trail (who approved, timestamp)</w:t>
      </w:r>
    </w:p>
    <w:p w14:paraId="40537F0C" w14:textId="77777777" w:rsidR="00047618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1F2937"/>
        </w:rPr>
        <w:t>File uploads should support a minimum of 50MB per file to accommodate video assets</w:t>
      </w:r>
    </w:p>
    <w:p w14:paraId="5E3DBDBC" w14:textId="77777777" w:rsidR="00047618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1F2937"/>
        </w:rPr>
        <w:t>Email notifications should use a transactional email service (e.g. SendGrid, Postmark)</w:t>
      </w:r>
    </w:p>
    <w:p w14:paraId="01A4BA74" w14:textId="77777777" w:rsidR="00047618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1F2937"/>
        </w:rPr>
        <w:t>The client portal URL can remain the same domain — route by role on login (e.g. /client or /admin)</w:t>
      </w:r>
    </w:p>
    <w:p w14:paraId="2791AFDC" w14:textId="77777777" w:rsidR="00047618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1F2937"/>
        </w:rPr>
        <w:t>Version history for approvals must store each file upload separately, not overwrite</w:t>
      </w:r>
    </w:p>
    <w:p w14:paraId="1B145BD9" w14:textId="77777777" w:rsidR="00047618" w:rsidRDefault="00047618">
      <w:pPr>
        <w:spacing w:after="80"/>
      </w:pPr>
    </w:p>
    <w:p w14:paraId="77145966" w14:textId="77777777" w:rsidR="00047618" w:rsidRDefault="00000000">
      <w:pPr>
        <w:pStyle w:val="Heading2"/>
        <w:pBdr>
          <w:bottom w:val="single" w:sz="4" w:space="4" w:color="1D9E75"/>
        </w:pBdr>
        <w:spacing w:before="280"/>
      </w:pPr>
      <w:r>
        <w:rPr>
          <w:color w:val="0F6E56"/>
        </w:rPr>
        <w:t>13. Success Metrics</w:t>
      </w:r>
    </w:p>
    <w:p w14:paraId="62B6A423" w14:textId="77777777" w:rsidR="00047618" w:rsidRDefault="00000000">
      <w:pPr>
        <w:spacing w:before="40" w:after="80"/>
      </w:pPr>
      <w:r>
        <w:rPr>
          <w:color w:val="1F2937"/>
        </w:rPr>
        <w:t>Once implemented, the following metrics should improve:</w:t>
      </w:r>
    </w:p>
    <w:p w14:paraId="13C3C189" w14:textId="77777777" w:rsidR="00047618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1F2937"/>
        </w:rPr>
        <w:t>Reduction in approval-related emails and WhatsApp messages — target: near zero</w:t>
      </w:r>
    </w:p>
    <w:p w14:paraId="57E4710C" w14:textId="77777777" w:rsidR="00047618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1F2937"/>
        </w:rPr>
        <w:t>Faster approval turnaround — target: same-day or next-day client response</w:t>
      </w:r>
    </w:p>
    <w:p w14:paraId="71D1AFC0" w14:textId="77777777" w:rsidR="00047618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1F2937"/>
        </w:rPr>
        <w:t>Client satisfaction — measured via monthly check-in feedback</w:t>
      </w:r>
    </w:p>
    <w:p w14:paraId="14504327" w14:textId="77777777" w:rsidR="00047618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1F2937"/>
        </w:rPr>
        <w:t>Internal brief clarity — fewer back-and-forth clarification messages after briefing</w:t>
      </w:r>
    </w:p>
    <w:p w14:paraId="662CDFF2" w14:textId="77777777" w:rsidR="00047618" w:rsidRDefault="00000000">
      <w:pPr>
        <w:pStyle w:val="ListParagraph"/>
        <w:numPr>
          <w:ilvl w:val="0"/>
          <w:numId w:val="2"/>
        </w:numPr>
        <w:spacing w:before="40" w:after="40"/>
      </w:pPr>
      <w:r>
        <w:rPr>
          <w:color w:val="1F2937"/>
        </w:rPr>
        <w:t>Contract renewal rate — transparency should support stronger client relationships</w:t>
      </w:r>
    </w:p>
    <w:p w14:paraId="62982A44" w14:textId="77777777" w:rsidR="00047618" w:rsidRDefault="00047618">
      <w:pPr>
        <w:spacing w:after="80"/>
      </w:pPr>
    </w:p>
    <w:p w14:paraId="4AAB711F" w14:textId="77777777" w:rsidR="00574ED8" w:rsidRDefault="00574ED8"/>
    <w:sectPr w:rsidR="00574ED8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1E6CE4" w14:textId="77777777" w:rsidR="00574ED8" w:rsidRDefault="00574ED8">
      <w:r>
        <w:separator/>
      </w:r>
    </w:p>
  </w:endnote>
  <w:endnote w:type="continuationSeparator" w:id="0">
    <w:p w14:paraId="7F867EED" w14:textId="77777777" w:rsidR="00574ED8" w:rsidRDefault="00574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91695" w14:textId="77777777" w:rsidR="00047618" w:rsidRDefault="00000000">
    <w:pPr>
      <w:pBdr>
        <w:top w:val="single" w:sz="2" w:space="4" w:color="E5E7EB"/>
      </w:pBdr>
      <w:spacing w:before="80"/>
      <w:jc w:val="center"/>
    </w:pPr>
    <w:r>
      <w:rPr>
        <w:color w:val="6B7280"/>
        <w:sz w:val="16"/>
        <w:szCs w:val="16"/>
      </w:rPr>
      <w:t xml:space="preserve">Confidential — Mind Interactive  |  Page </w:t>
    </w:r>
    <w:r>
      <w:rPr>
        <w:color w:val="6B7280"/>
        <w:sz w:val="16"/>
        <w:szCs w:val="16"/>
      </w:rPr>
      <w:fldChar w:fldCharType="begin"/>
    </w:r>
    <w:r>
      <w:rPr>
        <w:color w:val="6B7280"/>
        <w:sz w:val="16"/>
        <w:szCs w:val="16"/>
      </w:rPr>
      <w:instrText>PAGE</w:instrText>
    </w:r>
    <w:r>
      <w:rPr>
        <w:color w:val="6B7280"/>
        <w:sz w:val="16"/>
        <w:szCs w:val="16"/>
      </w:rPr>
      <w:fldChar w:fldCharType="separate"/>
    </w:r>
    <w:r w:rsidR="00B01569">
      <w:rPr>
        <w:noProof/>
        <w:color w:val="6B7280"/>
        <w:sz w:val="16"/>
        <w:szCs w:val="16"/>
      </w:rPr>
      <w:t>1</w:t>
    </w:r>
    <w:r>
      <w:rPr>
        <w:color w:val="6B7280"/>
        <w:sz w:val="16"/>
        <w:szCs w:val="16"/>
      </w:rPr>
      <w:fldChar w:fldCharType="end"/>
    </w:r>
    <w:r>
      <w:rPr>
        <w:color w:val="6B7280"/>
        <w:sz w:val="16"/>
        <w:szCs w:val="16"/>
      </w:rPr>
      <w:t xml:space="preserve"> of </w:t>
    </w:r>
    <w:r>
      <w:rPr>
        <w:color w:val="6B7280"/>
        <w:sz w:val="16"/>
        <w:szCs w:val="16"/>
      </w:rPr>
      <w:fldChar w:fldCharType="begin"/>
    </w:r>
    <w:r>
      <w:rPr>
        <w:color w:val="6B7280"/>
        <w:sz w:val="16"/>
        <w:szCs w:val="16"/>
      </w:rPr>
      <w:instrText>NUMPAGES</w:instrText>
    </w:r>
    <w:r>
      <w:rPr>
        <w:color w:val="6B7280"/>
        <w:sz w:val="16"/>
        <w:szCs w:val="16"/>
      </w:rPr>
      <w:fldChar w:fldCharType="separate"/>
    </w:r>
    <w:r w:rsidR="00B01569">
      <w:rPr>
        <w:noProof/>
        <w:color w:val="6B7280"/>
        <w:sz w:val="16"/>
        <w:szCs w:val="16"/>
      </w:rPr>
      <w:t>2</w:t>
    </w:r>
    <w:r>
      <w:rPr>
        <w:color w:val="6B72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53476F" w14:textId="77777777" w:rsidR="00574ED8" w:rsidRDefault="00574ED8">
      <w:r>
        <w:separator/>
      </w:r>
    </w:p>
  </w:footnote>
  <w:footnote w:type="continuationSeparator" w:id="0">
    <w:p w14:paraId="24655E4A" w14:textId="77777777" w:rsidR="00574ED8" w:rsidRDefault="00574E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2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4513"/>
      <w:gridCol w:w="4513"/>
    </w:tblGrid>
    <w:tr w:rsidR="00047618" w14:paraId="75374475" w14:textId="77777777">
      <w:tblPrEx>
        <w:tblCellMar>
          <w:top w:w="0" w:type="dxa"/>
          <w:bottom w:w="0" w:type="dxa"/>
        </w:tblCellMar>
      </w:tblPrEx>
      <w:tc>
        <w:tcPr>
          <w:tcW w:w="4513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tcMar>
            <w:top w:w="60" w:type="dxa"/>
            <w:left w:w="0" w:type="dxa"/>
            <w:bottom w:w="60" w:type="dxa"/>
            <w:right w:w="0" w:type="dxa"/>
          </w:tcMar>
        </w:tcPr>
        <w:p w14:paraId="7FC00123" w14:textId="77777777" w:rsidR="00047618" w:rsidRDefault="00000000">
          <w:r>
            <w:rPr>
              <w:b/>
              <w:bCs/>
              <w:color w:val="0F6E56"/>
              <w:sz w:val="18"/>
              <w:szCs w:val="18"/>
            </w:rPr>
            <w:t>Mind Interactive — Social Dashboard</w:t>
          </w:r>
        </w:p>
      </w:tc>
      <w:tc>
        <w:tcPr>
          <w:tcW w:w="4513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tcMar>
            <w:top w:w="60" w:type="dxa"/>
            <w:left w:w="0" w:type="dxa"/>
            <w:bottom w:w="60" w:type="dxa"/>
            <w:right w:w="0" w:type="dxa"/>
          </w:tcMar>
        </w:tcPr>
        <w:p w14:paraId="03F8A74F" w14:textId="77777777" w:rsidR="00047618" w:rsidRDefault="00000000">
          <w:pPr>
            <w:jc w:val="right"/>
          </w:pPr>
          <w:r>
            <w:rPr>
              <w:color w:val="6B7280"/>
              <w:sz w:val="18"/>
              <w:szCs w:val="18"/>
            </w:rPr>
            <w:t>Product Update Brief — April 2026</w:t>
          </w:r>
        </w:p>
      </w:tc>
    </w:tr>
  </w:tbl>
  <w:p w14:paraId="644A36A3" w14:textId="77777777" w:rsidR="00047618" w:rsidRDefault="00047618">
    <w:pPr>
      <w:pBdr>
        <w:bottom w:val="single" w:sz="4" w:space="4" w:color="1D9E75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A6A2B"/>
    <w:multiLevelType w:val="hybridMultilevel"/>
    <w:tmpl w:val="5D8058C6"/>
    <w:lvl w:ilvl="0" w:tplc="05386E9A">
      <w:start w:val="1"/>
      <w:numFmt w:val="bullet"/>
      <w:lvlText w:val="•"/>
      <w:lvlJc w:val="left"/>
      <w:pPr>
        <w:ind w:left="600" w:hanging="300"/>
      </w:pPr>
    </w:lvl>
    <w:lvl w:ilvl="1" w:tplc="958E091A">
      <w:numFmt w:val="decimal"/>
      <w:lvlText w:val=""/>
      <w:lvlJc w:val="left"/>
    </w:lvl>
    <w:lvl w:ilvl="2" w:tplc="A6BE79E6">
      <w:numFmt w:val="decimal"/>
      <w:lvlText w:val=""/>
      <w:lvlJc w:val="left"/>
    </w:lvl>
    <w:lvl w:ilvl="3" w:tplc="01A211F6">
      <w:numFmt w:val="decimal"/>
      <w:lvlText w:val=""/>
      <w:lvlJc w:val="left"/>
    </w:lvl>
    <w:lvl w:ilvl="4" w:tplc="74788824">
      <w:numFmt w:val="decimal"/>
      <w:lvlText w:val=""/>
      <w:lvlJc w:val="left"/>
    </w:lvl>
    <w:lvl w:ilvl="5" w:tplc="66C4CE1E">
      <w:numFmt w:val="decimal"/>
      <w:lvlText w:val=""/>
      <w:lvlJc w:val="left"/>
    </w:lvl>
    <w:lvl w:ilvl="6" w:tplc="1234BA52">
      <w:numFmt w:val="decimal"/>
      <w:lvlText w:val=""/>
      <w:lvlJc w:val="left"/>
    </w:lvl>
    <w:lvl w:ilvl="7" w:tplc="8C7E4286">
      <w:numFmt w:val="decimal"/>
      <w:lvlText w:val=""/>
      <w:lvlJc w:val="left"/>
    </w:lvl>
    <w:lvl w:ilvl="8" w:tplc="787EF170">
      <w:numFmt w:val="decimal"/>
      <w:lvlText w:val=""/>
      <w:lvlJc w:val="left"/>
    </w:lvl>
  </w:abstractNum>
  <w:abstractNum w:abstractNumId="1" w15:restartNumberingAfterBreak="0">
    <w:nsid w:val="394B281D"/>
    <w:multiLevelType w:val="hybridMultilevel"/>
    <w:tmpl w:val="2A767D5C"/>
    <w:lvl w:ilvl="0" w:tplc="C930F354">
      <w:start w:val="1"/>
      <w:numFmt w:val="bullet"/>
      <w:lvlText w:val="◦"/>
      <w:lvlJc w:val="left"/>
      <w:pPr>
        <w:ind w:left="1000" w:hanging="300"/>
      </w:pPr>
    </w:lvl>
    <w:lvl w:ilvl="1" w:tplc="7A76766A">
      <w:numFmt w:val="decimal"/>
      <w:lvlText w:val=""/>
      <w:lvlJc w:val="left"/>
    </w:lvl>
    <w:lvl w:ilvl="2" w:tplc="64940ACC">
      <w:numFmt w:val="decimal"/>
      <w:lvlText w:val=""/>
      <w:lvlJc w:val="left"/>
    </w:lvl>
    <w:lvl w:ilvl="3" w:tplc="B7DCF00A">
      <w:numFmt w:val="decimal"/>
      <w:lvlText w:val=""/>
      <w:lvlJc w:val="left"/>
    </w:lvl>
    <w:lvl w:ilvl="4" w:tplc="56B8557C">
      <w:numFmt w:val="decimal"/>
      <w:lvlText w:val=""/>
      <w:lvlJc w:val="left"/>
    </w:lvl>
    <w:lvl w:ilvl="5" w:tplc="C90C7CF8">
      <w:numFmt w:val="decimal"/>
      <w:lvlText w:val=""/>
      <w:lvlJc w:val="left"/>
    </w:lvl>
    <w:lvl w:ilvl="6" w:tplc="C3788B6A">
      <w:numFmt w:val="decimal"/>
      <w:lvlText w:val=""/>
      <w:lvlJc w:val="left"/>
    </w:lvl>
    <w:lvl w:ilvl="7" w:tplc="E0C2FE02">
      <w:numFmt w:val="decimal"/>
      <w:lvlText w:val=""/>
      <w:lvlJc w:val="left"/>
    </w:lvl>
    <w:lvl w:ilvl="8" w:tplc="2E3C290C">
      <w:numFmt w:val="decimal"/>
      <w:lvlText w:val=""/>
      <w:lvlJc w:val="left"/>
    </w:lvl>
  </w:abstractNum>
  <w:abstractNum w:abstractNumId="2" w15:restartNumberingAfterBreak="0">
    <w:nsid w:val="55962E3D"/>
    <w:multiLevelType w:val="hybridMultilevel"/>
    <w:tmpl w:val="07521BE2"/>
    <w:lvl w:ilvl="0" w:tplc="282A1E34">
      <w:start w:val="1"/>
      <w:numFmt w:val="bullet"/>
      <w:lvlText w:val="●"/>
      <w:lvlJc w:val="left"/>
      <w:pPr>
        <w:ind w:left="720" w:hanging="360"/>
      </w:pPr>
    </w:lvl>
    <w:lvl w:ilvl="1" w:tplc="197E54DE">
      <w:start w:val="1"/>
      <w:numFmt w:val="bullet"/>
      <w:lvlText w:val="○"/>
      <w:lvlJc w:val="left"/>
      <w:pPr>
        <w:ind w:left="1440" w:hanging="360"/>
      </w:pPr>
    </w:lvl>
    <w:lvl w:ilvl="2" w:tplc="2572129E">
      <w:start w:val="1"/>
      <w:numFmt w:val="bullet"/>
      <w:lvlText w:val="■"/>
      <w:lvlJc w:val="left"/>
      <w:pPr>
        <w:ind w:left="2160" w:hanging="360"/>
      </w:pPr>
    </w:lvl>
    <w:lvl w:ilvl="3" w:tplc="7C8C6974">
      <w:start w:val="1"/>
      <w:numFmt w:val="bullet"/>
      <w:lvlText w:val="●"/>
      <w:lvlJc w:val="left"/>
      <w:pPr>
        <w:ind w:left="2880" w:hanging="360"/>
      </w:pPr>
    </w:lvl>
    <w:lvl w:ilvl="4" w:tplc="E14A7DB6">
      <w:start w:val="1"/>
      <w:numFmt w:val="bullet"/>
      <w:lvlText w:val="○"/>
      <w:lvlJc w:val="left"/>
      <w:pPr>
        <w:ind w:left="3600" w:hanging="360"/>
      </w:pPr>
    </w:lvl>
    <w:lvl w:ilvl="5" w:tplc="3CD6382C">
      <w:start w:val="1"/>
      <w:numFmt w:val="bullet"/>
      <w:lvlText w:val="■"/>
      <w:lvlJc w:val="left"/>
      <w:pPr>
        <w:ind w:left="4320" w:hanging="360"/>
      </w:pPr>
    </w:lvl>
    <w:lvl w:ilvl="6" w:tplc="39E435B2">
      <w:start w:val="1"/>
      <w:numFmt w:val="bullet"/>
      <w:lvlText w:val="●"/>
      <w:lvlJc w:val="left"/>
      <w:pPr>
        <w:ind w:left="5040" w:hanging="360"/>
      </w:pPr>
    </w:lvl>
    <w:lvl w:ilvl="7" w:tplc="5D4E12E6">
      <w:start w:val="1"/>
      <w:numFmt w:val="bullet"/>
      <w:lvlText w:val="●"/>
      <w:lvlJc w:val="left"/>
      <w:pPr>
        <w:ind w:left="5760" w:hanging="360"/>
      </w:pPr>
    </w:lvl>
    <w:lvl w:ilvl="8" w:tplc="57DE5840">
      <w:start w:val="1"/>
      <w:numFmt w:val="bullet"/>
      <w:lvlText w:val="●"/>
      <w:lvlJc w:val="left"/>
      <w:pPr>
        <w:ind w:left="6480" w:hanging="360"/>
      </w:pPr>
    </w:lvl>
  </w:abstractNum>
  <w:abstractNum w:abstractNumId="3" w15:restartNumberingAfterBreak="0">
    <w:nsid w:val="620056CC"/>
    <w:multiLevelType w:val="hybridMultilevel"/>
    <w:tmpl w:val="250EF746"/>
    <w:lvl w:ilvl="0" w:tplc="C81EB1BC">
      <w:start w:val="1"/>
      <w:numFmt w:val="decimal"/>
      <w:lvlText w:val="%1."/>
      <w:lvlJc w:val="left"/>
      <w:pPr>
        <w:ind w:left="600" w:hanging="300"/>
      </w:pPr>
    </w:lvl>
    <w:lvl w:ilvl="1" w:tplc="F02418C2">
      <w:numFmt w:val="decimal"/>
      <w:lvlText w:val=""/>
      <w:lvlJc w:val="left"/>
    </w:lvl>
    <w:lvl w:ilvl="2" w:tplc="0D9464C2">
      <w:numFmt w:val="decimal"/>
      <w:lvlText w:val=""/>
      <w:lvlJc w:val="left"/>
    </w:lvl>
    <w:lvl w:ilvl="3" w:tplc="F7D0A8C8">
      <w:numFmt w:val="decimal"/>
      <w:lvlText w:val=""/>
      <w:lvlJc w:val="left"/>
    </w:lvl>
    <w:lvl w:ilvl="4" w:tplc="998642CA">
      <w:numFmt w:val="decimal"/>
      <w:lvlText w:val=""/>
      <w:lvlJc w:val="left"/>
    </w:lvl>
    <w:lvl w:ilvl="5" w:tplc="B6E85030">
      <w:numFmt w:val="decimal"/>
      <w:lvlText w:val=""/>
      <w:lvlJc w:val="left"/>
    </w:lvl>
    <w:lvl w:ilvl="6" w:tplc="CDA8639C">
      <w:numFmt w:val="decimal"/>
      <w:lvlText w:val=""/>
      <w:lvlJc w:val="left"/>
    </w:lvl>
    <w:lvl w:ilvl="7" w:tplc="D44277A2">
      <w:numFmt w:val="decimal"/>
      <w:lvlText w:val=""/>
      <w:lvlJc w:val="left"/>
    </w:lvl>
    <w:lvl w:ilvl="8" w:tplc="24C618FA">
      <w:numFmt w:val="decimal"/>
      <w:lvlText w:val=""/>
      <w:lvlJc w:val="left"/>
    </w:lvl>
  </w:abstractNum>
  <w:num w:numId="1" w16cid:durableId="413363286">
    <w:abstractNumId w:val="2"/>
    <w:lvlOverride w:ilvl="0">
      <w:startOverride w:val="1"/>
    </w:lvlOverride>
  </w:num>
  <w:num w:numId="2" w16cid:durableId="1462285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618"/>
    <w:rsid w:val="00047618"/>
    <w:rsid w:val="00574ED8"/>
    <w:rsid w:val="00AF651E"/>
    <w:rsid w:val="00B01569"/>
    <w:rsid w:val="00B9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DAABF3A"/>
  <w15:docId w15:val="{2167450D-CB93-48B5-ACF4-1B45FBF30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240" w:after="120"/>
      <w:outlineLvl w:val="0"/>
    </w:pPr>
    <w:rPr>
      <w:b/>
      <w:bCs/>
      <w:sz w:val="32"/>
      <w:szCs w:val="32"/>
    </w:rPr>
  </w:style>
  <w:style w:type="paragraph" w:styleId="Heading2">
    <w:name w:val="heading 2"/>
    <w:uiPriority w:val="9"/>
    <w:unhideWhenUsed/>
    <w:qFormat/>
    <w:pPr>
      <w:spacing w:before="200" w:after="100"/>
      <w:outlineLvl w:val="1"/>
    </w:pPr>
    <w:rPr>
      <w:b/>
      <w:bCs/>
      <w:sz w:val="26"/>
      <w:szCs w:val="26"/>
    </w:rPr>
  </w:style>
  <w:style w:type="paragraph" w:styleId="Heading3">
    <w:name w:val="heading 3"/>
    <w:uiPriority w:val="9"/>
    <w:unhideWhenUsed/>
    <w:qFormat/>
    <w:pPr>
      <w:spacing w:before="160" w:after="80"/>
      <w:outlineLvl w:val="2"/>
    </w:pPr>
    <w:rPr>
      <w:b/>
      <w:bCs/>
      <w:sz w:val="22"/>
      <w:szCs w:val="22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1693</Words>
  <Characters>9656</Characters>
  <Application>Microsoft Office Word</Application>
  <DocSecurity>0</DocSecurity>
  <Lines>80</Lines>
  <Paragraphs>22</Paragraphs>
  <ScaleCrop>false</ScaleCrop>
  <Company/>
  <LinksUpToDate>false</LinksUpToDate>
  <CharactersWithSpaces>11327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Jeanine Dlamini</cp:lastModifiedBy>
  <cp:revision>3</cp:revision>
  <dcterms:created xsi:type="dcterms:W3CDTF">2026-04-14T08:24:00Z</dcterms:created>
  <dcterms:modified xsi:type="dcterms:W3CDTF">2026-04-14T08:30:00Z</dcterms:modified>
</cp:coreProperties>
</file>